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445" w:rsidRDefault="00142FA1">
      <w:pPr>
        <w:pStyle w:val="Heading2"/>
        <w:jc w:val="center"/>
      </w:pPr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 xml:space="preserve"> SCHOOLWIDE IMPROVEMENT PLAN (SIP)</w:t>
      </w:r>
    </w:p>
    <w:p w:rsidR="00207445" w:rsidRDefault="00142FA1">
      <w:pPr>
        <w:pStyle w:val="Heading2"/>
        <w:jc w:val="center"/>
      </w:pPr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>TITLE I SCHOOLWIDE PROGRAM (SWP) PLAN</w:t>
      </w:r>
    </w:p>
    <w:p w:rsidR="00207445" w:rsidRDefault="00142FA1">
      <w:pPr>
        <w:pStyle w:val="Heading2"/>
        <w:jc w:val="center"/>
      </w:pPr>
      <w:r>
        <w:rPr>
          <w:rFonts w:ascii="Times New Roman" w:eastAsia="Times New Roman" w:hAnsi="Times New Roman" w:cs="Times New Roman"/>
          <w:color w:val="336600"/>
          <w:sz w:val="44"/>
          <w:szCs w:val="44"/>
        </w:rPr>
        <w:t>TITLE I TARGETED ASSISTANCE (TA) PLAN</w:t>
      </w:r>
    </w:p>
    <w:p w:rsidR="00207445" w:rsidRDefault="00207445"/>
    <w:tbl>
      <w:tblPr>
        <w:tblStyle w:val="18"/>
        <w:tblW w:w="12559" w:type="dxa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559"/>
      </w:tblGrid>
      <w:tr w:rsidR="00207445">
        <w:tc>
          <w:tcPr>
            <w:tcW w:w="12559" w:type="dxa"/>
            <w:shd w:val="clear" w:color="auto" w:fill="D9EAD5"/>
          </w:tcPr>
          <w:p w:rsidR="00207445" w:rsidRDefault="00142FA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SCHOOL/PRINCIPAL:</w:t>
            </w:r>
          </w:p>
          <w:p w:rsidR="00207445" w:rsidRDefault="00142FA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Greenville High School / Thaddeus Jackson (High School) </w:t>
            </w:r>
          </w:p>
        </w:tc>
      </w:tr>
      <w:tr w:rsidR="00207445">
        <w:tc>
          <w:tcPr>
            <w:tcW w:w="12559" w:type="dxa"/>
            <w:shd w:val="clear" w:color="auto" w:fill="D9EAD5"/>
          </w:tcPr>
          <w:p w:rsidR="00207445" w:rsidRDefault="00142FA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DISTRICT/SUPERINTENDENT:</w:t>
            </w:r>
          </w:p>
          <w:p w:rsidR="00207445" w:rsidRDefault="00142FA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Meriwether County/ Dr. Tim Dixon</w:t>
            </w:r>
          </w:p>
        </w:tc>
      </w:tr>
      <w:tr w:rsidR="00207445">
        <w:tc>
          <w:tcPr>
            <w:tcW w:w="12559" w:type="dxa"/>
            <w:shd w:val="clear" w:color="auto" w:fill="D9EAD5"/>
          </w:tcPr>
          <w:p w:rsidR="00207445" w:rsidRDefault="00142FA1">
            <w:r>
              <w:rPr>
                <w:rFonts w:ascii="Times New Roman" w:eastAsia="Times New Roman" w:hAnsi="Times New Roman" w:cs="Times New Roman"/>
                <w:i/>
              </w:rPr>
              <w:t xml:space="preserve">□ Comprehensive Support School     □ Targeted Support School    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Schoolwide Title 1 School     □  Targeted Assistance Title 1 School     □ Non-Title 1 School     □ Opportunity School</w:t>
            </w:r>
          </w:p>
        </w:tc>
      </w:tr>
    </w:tbl>
    <w:p w:rsidR="00207445" w:rsidRDefault="00142FA1">
      <w:r>
        <w:rPr>
          <w:rFonts w:ascii="Times New Roman" w:eastAsia="Times New Roman" w:hAnsi="Times New Roman" w:cs="Times New Roman"/>
          <w:color w:val="1B587C"/>
          <w:sz w:val="40"/>
          <w:szCs w:val="40"/>
        </w:rPr>
        <w:lastRenderedPageBreak/>
        <w:t xml:space="preserve"> </w:t>
      </w:r>
    </w:p>
    <w:p w:rsidR="00207445" w:rsidRDefault="00142FA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1B587C"/>
          <w:sz w:val="40"/>
          <w:szCs w:val="40"/>
        </w:rPr>
        <w:t>DIVISION OF SCHOOL AND DISTRICT EFFECTIVENESS</w:t>
      </w:r>
    </w:p>
    <w:p w:rsidR="00207445" w:rsidRDefault="00142FA1">
      <w:pPr>
        <w:jc w:val="center"/>
      </w:pPr>
      <w:r>
        <w:rPr>
          <w:rFonts w:ascii="Times New Roman" w:eastAsia="Times New Roman" w:hAnsi="Times New Roman" w:cs="Times New Roman"/>
          <w:b/>
          <w:color w:val="C19859"/>
          <w:sz w:val="40"/>
          <w:szCs w:val="40"/>
        </w:rPr>
        <w:t>Advancing Leadership | Transforming Schools</w:t>
      </w:r>
    </w:p>
    <w:p w:rsidR="00207445" w:rsidRDefault="00142FA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All required components of the Title I Schoolwide and Targeted Assistance are included in this template.</w:t>
      </w:r>
    </w:p>
    <w:tbl>
      <w:tblPr>
        <w:tblStyle w:val="17"/>
        <w:tblpPr w:leftFromText="180" w:rightFromText="180" w:vertAnchor="text" w:horzAnchor="margin" w:tblpXSpec="center" w:tblpY="705"/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49"/>
      </w:tblGrid>
      <w:tr w:rsidR="007C12E6" w:rsidTr="007C12E6">
        <w:tc>
          <w:tcPr>
            <w:tcW w:w="9949" w:type="dxa"/>
            <w:shd w:val="clear" w:color="auto" w:fill="D9EAD5"/>
          </w:tcPr>
          <w:p w:rsidR="007C12E6" w:rsidRDefault="007C12E6" w:rsidP="007C12E6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SIGNATURES:</w:t>
            </w:r>
          </w:p>
          <w:p w:rsidR="007C12E6" w:rsidRDefault="007C12E6" w:rsidP="007C12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Superintendent _______________________________________________ Date ________________</w:t>
            </w:r>
          </w:p>
          <w:p w:rsidR="007C12E6" w:rsidRDefault="007C12E6" w:rsidP="007C12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:rsidR="007C12E6" w:rsidRDefault="007C12E6" w:rsidP="007C12E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____________________________________________________ Date ________________</w:t>
            </w:r>
          </w:p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(Title 1 Schools only)</w:t>
            </w:r>
          </w:p>
        </w:tc>
      </w:tr>
    </w:tbl>
    <w:p w:rsidR="00207445" w:rsidRDefault="00142FA1">
      <w:r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207445">
      <w:pPr>
        <w:jc w:val="center"/>
      </w:pPr>
    </w:p>
    <w:tbl>
      <w:tblPr>
        <w:tblStyle w:val="16"/>
        <w:tblpPr w:leftFromText="180" w:rightFromText="180" w:vertAnchor="text" w:horzAnchor="margin" w:tblpXSpec="center" w:tblpY="387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9"/>
        <w:gridCol w:w="5085"/>
        <w:gridCol w:w="4586"/>
      </w:tblGrid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Position/Role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Thaddeus Jackson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Principal (High)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Russell Jeter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AP (High)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Gladys Birts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Counselor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Antonio Owens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Academic Coach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Makeisha Butler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Academic Coach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A5789E" w:rsidTr="007C12E6">
        <w:tc>
          <w:tcPr>
            <w:tcW w:w="4729" w:type="dxa"/>
          </w:tcPr>
          <w:p w:rsidR="00A5789E" w:rsidRDefault="00A5789E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Brandy Perry</w:t>
            </w:r>
          </w:p>
        </w:tc>
        <w:tc>
          <w:tcPr>
            <w:tcW w:w="5085" w:type="dxa"/>
          </w:tcPr>
          <w:p w:rsidR="00A5789E" w:rsidRDefault="00A5789E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Lead Sped Teacher</w:t>
            </w:r>
          </w:p>
        </w:tc>
        <w:tc>
          <w:tcPr>
            <w:tcW w:w="4586" w:type="dxa"/>
          </w:tcPr>
          <w:p w:rsidR="00A5789E" w:rsidRDefault="00A5789E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Robert Parkerson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Eric Poythress</w:t>
            </w:r>
          </w:p>
        </w:tc>
        <w:tc>
          <w:tcPr>
            <w:tcW w:w="5085" w:type="dxa"/>
          </w:tcPr>
          <w:p w:rsidR="007C12E6" w:rsidRDefault="007C12E6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A5789E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Vanessa Brown</w:t>
            </w:r>
          </w:p>
        </w:tc>
        <w:tc>
          <w:tcPr>
            <w:tcW w:w="5085" w:type="dxa"/>
          </w:tcPr>
          <w:p w:rsidR="007C12E6" w:rsidRDefault="00A5789E" w:rsidP="007C12E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  <w:tr w:rsidR="005369A2" w:rsidTr="007C12E6">
        <w:tc>
          <w:tcPr>
            <w:tcW w:w="4729" w:type="dxa"/>
          </w:tcPr>
          <w:p w:rsidR="005369A2" w:rsidRDefault="005369A2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Tabatha Ford</w:t>
            </w:r>
          </w:p>
        </w:tc>
        <w:tc>
          <w:tcPr>
            <w:tcW w:w="5085" w:type="dxa"/>
          </w:tcPr>
          <w:p w:rsidR="005369A2" w:rsidRDefault="005369A2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 Involvement Coordinator (PIC)</w:t>
            </w:r>
          </w:p>
        </w:tc>
        <w:tc>
          <w:tcPr>
            <w:tcW w:w="4586" w:type="dxa"/>
          </w:tcPr>
          <w:p w:rsidR="005369A2" w:rsidRDefault="005369A2" w:rsidP="007C12E6">
            <w:pPr>
              <w:spacing w:after="0"/>
            </w:pPr>
          </w:p>
        </w:tc>
      </w:tr>
      <w:tr w:rsidR="00A5789E" w:rsidTr="007C12E6">
        <w:tc>
          <w:tcPr>
            <w:tcW w:w="4729" w:type="dxa"/>
          </w:tcPr>
          <w:p w:rsidR="00A5789E" w:rsidRDefault="00C22305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Joshua Toombs</w:t>
            </w:r>
          </w:p>
        </w:tc>
        <w:tc>
          <w:tcPr>
            <w:tcW w:w="5085" w:type="dxa"/>
          </w:tcPr>
          <w:p w:rsidR="00A5789E" w:rsidRDefault="00C22305" w:rsidP="007C12E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Parent</w:t>
            </w:r>
          </w:p>
        </w:tc>
        <w:tc>
          <w:tcPr>
            <w:tcW w:w="4586" w:type="dxa"/>
          </w:tcPr>
          <w:p w:rsidR="00A5789E" w:rsidRDefault="00A5789E" w:rsidP="007C12E6">
            <w:pPr>
              <w:spacing w:after="0"/>
            </w:pPr>
          </w:p>
        </w:tc>
      </w:tr>
      <w:tr w:rsidR="007C12E6" w:rsidTr="007C12E6">
        <w:tc>
          <w:tcPr>
            <w:tcW w:w="4729" w:type="dxa"/>
          </w:tcPr>
          <w:p w:rsidR="007C12E6" w:rsidRDefault="00C22305" w:rsidP="007C12E6">
            <w:pPr>
              <w:spacing w:after="0"/>
            </w:pPr>
            <w:r>
              <w:t>Nicole Hopson</w:t>
            </w:r>
          </w:p>
        </w:tc>
        <w:tc>
          <w:tcPr>
            <w:tcW w:w="5085" w:type="dxa"/>
          </w:tcPr>
          <w:p w:rsidR="007C12E6" w:rsidRDefault="00C22305" w:rsidP="007C12E6">
            <w:pPr>
              <w:spacing w:after="0"/>
            </w:pPr>
            <w:r>
              <w:t>Parent</w:t>
            </w:r>
          </w:p>
        </w:tc>
        <w:tc>
          <w:tcPr>
            <w:tcW w:w="4586" w:type="dxa"/>
          </w:tcPr>
          <w:p w:rsidR="007C12E6" w:rsidRDefault="007C12E6" w:rsidP="007C12E6">
            <w:pPr>
              <w:spacing w:after="0"/>
            </w:pPr>
          </w:p>
        </w:tc>
      </w:tr>
    </w:tbl>
    <w:p w:rsidR="00207445" w:rsidRDefault="007C12E6" w:rsidP="007C12E6">
      <w:r>
        <w:t xml:space="preserve">   </w:t>
      </w:r>
      <w:r>
        <w:tab/>
      </w:r>
      <w:r w:rsidR="00142FA1">
        <w:rPr>
          <w:rFonts w:ascii="Times New Roman" w:eastAsia="Times New Roman" w:hAnsi="Times New Roman" w:cs="Times New Roman"/>
        </w:rPr>
        <w:t xml:space="preserve"> </w:t>
      </w:r>
      <w:r w:rsidR="00142FA1">
        <w:rPr>
          <w:rFonts w:ascii="Times New Roman" w:eastAsia="Times New Roman" w:hAnsi="Times New Roman" w:cs="Times New Roman"/>
          <w:b/>
          <w:color w:val="14415C"/>
        </w:rPr>
        <w:t xml:space="preserve">Planning Committee Members </w:t>
      </w:r>
      <w:r w:rsidR="00142FA1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8, 16)</w:t>
      </w:r>
      <w:r w:rsidR="00053DCB">
        <w:rPr>
          <w:noProof/>
        </w:rPr>
        <w:pict>
          <v:rect id="Rectangle 4" o:spid="_x0000_s1026" style="position:absolute;margin-left:19pt;margin-top:254pt;width:721pt;height:103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" o:allowincell="f">
            <v:textbox inset="2.53958mm,1.2694mm,2.53958mm,1.2694mm">
              <w:txbxContent>
                <w:p w:rsidR="00CC0511" w:rsidRDefault="00CC0511">
                  <w:pPr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 xml:space="preserve">Title I only </w:t>
                  </w:r>
                  <w:r>
                    <w:rPr>
                      <w:b/>
                      <w:color w:val="FF0000"/>
                      <w:sz w:val="16"/>
                    </w:rPr>
                    <w:t>(SWP 10, 15, 19)</w:t>
                  </w:r>
                </w:p>
                <w:p w:rsidR="00CC0511" w:rsidRDefault="00CC0511">
                  <w:pPr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The Letter of Intent for Title I Schoolwide was submitted on ______________________________________.</w:t>
                  </w:r>
                </w:p>
                <w:p w:rsidR="00CC0511" w:rsidRDefault="00CC0511">
                  <w:pPr>
                    <w:spacing w:after="0" w:line="240" w:lineRule="auto"/>
                    <w:ind w:left="540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Please indicate the programs that are consolidated in this plan: ___________________________________________________________________</w:t>
                  </w:r>
                </w:p>
                <w:p w:rsidR="00CC0511" w:rsidRDefault="00CC0511">
                  <w:pPr>
                    <w:spacing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_________________________________________________________________________________________________________________________________</w:t>
                  </w:r>
                </w:p>
                <w:p w:rsidR="00CC0511" w:rsidRDefault="00CC0511">
                  <w:pPr>
                    <w:spacing w:line="240" w:lineRule="auto"/>
                    <w:ind w:left="540"/>
                    <w:textDirection w:val="btLr"/>
                  </w:pPr>
                  <w:r>
                    <w:rPr>
                      <w:sz w:val="20"/>
                    </w:rPr>
                    <w:t>School Designated as a Priority School __</w:t>
                  </w:r>
                  <w:r>
                    <w:rPr>
                      <w:sz w:val="20"/>
                      <w:u w:val="single"/>
                    </w:rPr>
                    <w:t>Yes</w:t>
                  </w:r>
                  <w:r>
                    <w:rPr>
                      <w:sz w:val="20"/>
                    </w:rPr>
                    <w:t xml:space="preserve">__(Yes or No)  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School Designated as a Focus School  _______ (Yes or No)</w:t>
                  </w:r>
                </w:p>
              </w:txbxContent>
            </v:textbox>
            <w10:wrap type="square" anchorx="margin"/>
          </v:rect>
        </w:pict>
      </w:r>
    </w:p>
    <w:p w:rsidR="00207445" w:rsidRDefault="00142FA1">
      <w:r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142FA1">
      <w:pPr>
        <w:pStyle w:val="Heading2"/>
        <w:ind w:left="1170"/>
      </w:pPr>
      <w:r>
        <w:rPr>
          <w:rFonts w:ascii="Times New Roman" w:eastAsia="Times New Roman" w:hAnsi="Times New Roman" w:cs="Times New Roman"/>
        </w:rPr>
        <w:t xml:space="preserve">Needs Assessment/ Data Review Results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1, 11, 12, 13, 14, 17, 18)</w:t>
      </w:r>
    </w:p>
    <w:p w:rsidR="00207445" w:rsidRDefault="00207445">
      <w:pPr>
        <w:spacing w:after="0"/>
      </w:pPr>
    </w:p>
    <w:tbl>
      <w:tblPr>
        <w:tblStyle w:val="14"/>
        <w:tblW w:w="13230" w:type="dxa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30"/>
        <w:gridCol w:w="3510"/>
        <w:gridCol w:w="2790"/>
        <w:gridCol w:w="3600"/>
      </w:tblGrid>
      <w:tr w:rsidR="00207445">
        <w:tc>
          <w:tcPr>
            <w:tcW w:w="3330" w:type="dxa"/>
            <w:shd w:val="clear" w:color="auto" w:fill="D0CECE"/>
            <w:vAlign w:val="center"/>
          </w:tcPr>
          <w:p w:rsidR="00207445" w:rsidRDefault="00142F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:rsidR="00207445" w:rsidRDefault="00142F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:rsidR="00207445" w:rsidRDefault="00142F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:rsidR="00207445" w:rsidRDefault="00142F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Communication to Parents and Stakeholders</w:t>
            </w:r>
          </w:p>
        </w:tc>
      </w:tr>
      <w:tr w:rsidR="00207445" w:rsidTr="00634CB9">
        <w:trPr>
          <w:trHeight w:val="4625"/>
        </w:trPr>
        <w:tc>
          <w:tcPr>
            <w:tcW w:w="3330" w:type="dxa"/>
          </w:tcPr>
          <w:p w:rsidR="00207445" w:rsidRPr="008E4790" w:rsidRDefault="00207445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15"/>
              <w:tblW w:w="24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3"/>
            </w:tblGrid>
            <w:tr w:rsidR="00207445" w:rsidRPr="008E4790">
              <w:trPr>
                <w:trHeight w:val="100"/>
              </w:trPr>
              <w:tc>
                <w:tcPr>
                  <w:tcW w:w="2483" w:type="dxa"/>
                </w:tcPr>
                <w:p w:rsidR="00207445" w:rsidRPr="008E4790" w:rsidRDefault="00207445" w:rsidP="00A4508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E33DB9">
              <w:rPr>
                <w:rFonts w:ascii="Times New Roman" w:hAnsi="Times New Roman" w:cs="Times New Roman"/>
              </w:rPr>
              <w:t>Increase the number of students scoring at developing learner or better on the Georgia Milestones Algebra I and GSE Geometry EOC</w:t>
            </w:r>
            <w:r w:rsidR="001F51E6">
              <w:rPr>
                <w:rFonts w:ascii="Times New Roman" w:hAnsi="Times New Roman" w:cs="Times New Roman"/>
              </w:rPr>
              <w:t xml:space="preserve"> by 10% points.</w:t>
            </w:r>
          </w:p>
          <w:p w:rsidR="00207445" w:rsidRPr="008E4790" w:rsidRDefault="00207445" w:rsidP="00026D38">
            <w:pPr>
              <w:spacing w:after="0" w:line="240" w:lineRule="auto"/>
              <w:rPr>
                <w:rFonts w:ascii="Times New Roman" w:hAnsi="Times New Roman" w:cs="Times New Roman"/>
                <w:color w:val="323232"/>
                <w:sz w:val="20"/>
                <w:szCs w:val="20"/>
              </w:rPr>
            </w:pPr>
          </w:p>
          <w:p w:rsidR="00207445" w:rsidRPr="008E4790" w:rsidRDefault="00207445" w:rsidP="00026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34CB9" w:rsidRPr="008E4790" w:rsidRDefault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Common Formative Assessments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School Climate Surveys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Georgia Milestone Results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Discipline</w:t>
            </w:r>
          </w:p>
          <w:p w:rsidR="00207445" w:rsidRDefault="0014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Attendance</w:t>
            </w:r>
          </w:p>
          <w:p w:rsidR="00720725" w:rsidRPr="008E4790" w:rsidRDefault="00720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Grades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Needs Assessment Surveys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Title I surveys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CCRPI Results</w:t>
            </w:r>
          </w:p>
          <w:p w:rsidR="009634CD" w:rsidRPr="008E4790" w:rsidRDefault="00142F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Engagement Walk-throughs</w:t>
            </w:r>
          </w:p>
        </w:tc>
        <w:tc>
          <w:tcPr>
            <w:tcW w:w="2790" w:type="dxa"/>
          </w:tcPr>
          <w:p w:rsidR="00634CB9" w:rsidRPr="008E4790" w:rsidRDefault="00142FA1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4CB9" w:rsidRPr="008E4790" w:rsidRDefault="00634CB9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Administrators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IC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BST Members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Assistants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Parents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Community Stakeholders</w:t>
            </w:r>
          </w:p>
          <w:p w:rsidR="00634CB9" w:rsidRPr="008E4790" w:rsidRDefault="00634CB9">
            <w:pPr>
              <w:rPr>
                <w:rFonts w:ascii="Times New Roman" w:hAnsi="Times New Roman" w:cs="Times New Roman"/>
              </w:rPr>
            </w:pPr>
          </w:p>
          <w:p w:rsidR="00634CB9" w:rsidRPr="008E4790" w:rsidRDefault="0063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34CB9" w:rsidRPr="008E4790" w:rsidRDefault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Newsletters  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School Website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E-Mails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One Call Now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Phone Calls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Text 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Reports Cards </w:t>
            </w:r>
          </w:p>
          <w:p w:rsidR="00207445" w:rsidRPr="008E4790" w:rsidRDefault="00142FA1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Conferences</w:t>
            </w:r>
          </w:p>
        </w:tc>
      </w:tr>
      <w:tr w:rsidR="00207445" w:rsidTr="00026D38">
        <w:trPr>
          <w:trHeight w:val="214"/>
        </w:trPr>
        <w:tc>
          <w:tcPr>
            <w:tcW w:w="3330" w:type="dxa"/>
            <w:tcBorders>
              <w:bottom w:val="single" w:sz="4" w:space="0" w:color="auto"/>
            </w:tcBorders>
          </w:tcPr>
          <w:p w:rsidR="001F51E6" w:rsidRPr="001F51E6" w:rsidRDefault="001F51E6" w:rsidP="001F51E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F51E6">
              <w:rPr>
                <w:rFonts w:ascii="Times New Roman" w:hAnsi="Times New Roman" w:cs="Times New Roman"/>
                <w:color w:val="323232"/>
              </w:rPr>
              <w:t>Increase % of students in American Literature scoring within or above the Lexile Band (</w:t>
            </w:r>
            <w:r w:rsidRPr="001F51E6">
              <w:rPr>
                <w:rFonts w:ascii="Times New Roman" w:hAnsi="Times New Roman" w:cs="Times New Roman"/>
                <w:color w:val="323232"/>
                <w:u w:val="single"/>
              </w:rPr>
              <w:t>&gt;</w:t>
            </w:r>
            <w:r w:rsidRPr="001F51E6">
              <w:rPr>
                <w:rFonts w:ascii="Times New Roman" w:hAnsi="Times New Roman" w:cs="Times New Roman"/>
                <w:color w:val="323232"/>
              </w:rPr>
              <w:t xml:space="preserve"> 1275L) by 10% in the 2016/2017 school year.</w:t>
            </w:r>
          </w:p>
          <w:p w:rsidR="00207445" w:rsidRPr="008E4790" w:rsidRDefault="00207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33DB9" w:rsidRDefault="00E33DB9" w:rsidP="00E33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Common Formative Assessments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School Climate Surveys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Georgia Milestone Results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Discipline</w:t>
            </w:r>
          </w:p>
          <w:p w:rsidR="00E33DB9" w:rsidRDefault="00E33DB9" w:rsidP="00E33D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Attendance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Grades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Needs Assessment Surveys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Title I surveys</w:t>
            </w:r>
          </w:p>
          <w:p w:rsidR="00E33DB9" w:rsidRPr="008E4790" w:rsidRDefault="00E33DB9" w:rsidP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CCRPI Results</w:t>
            </w:r>
          </w:p>
          <w:p w:rsidR="00E33DB9" w:rsidRPr="008E4790" w:rsidRDefault="00E33D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Engagement Walk-throughs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33DB9" w:rsidRDefault="00E33DB9" w:rsidP="00026D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BST Team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Teachers </w:t>
            </w:r>
          </w:p>
          <w:p w:rsidR="00207445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Parents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3DB9" w:rsidRDefault="00E33DB9" w:rsidP="00026D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Newsletters 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School Website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E-Mails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One Call Now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Phone Calls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Text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Reports Cards </w:t>
            </w:r>
          </w:p>
          <w:p w:rsidR="00207445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Conferences</w:t>
            </w:r>
          </w:p>
        </w:tc>
      </w:tr>
      <w:tr w:rsidR="00026D38" w:rsidTr="00026D38">
        <w:trPr>
          <w:trHeight w:val="24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34CB9" w:rsidRPr="008E4790" w:rsidRDefault="00634CB9" w:rsidP="00026D3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26D38" w:rsidRPr="008E4790" w:rsidRDefault="00291844" w:rsidP="0002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 the number of classrooms that effectively use technology during class.</w:t>
            </w:r>
          </w:p>
          <w:p w:rsidR="00026D38" w:rsidRPr="008E4790" w:rsidRDefault="00026D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4CB9" w:rsidRPr="008E4790" w:rsidRDefault="00634CB9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Common Formative Assessments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School Climate Surveys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Georgia Milestone Results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Discipline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Attendance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Needs Assessment Surveys</w:t>
            </w:r>
          </w:p>
          <w:p w:rsidR="00634CB9" w:rsidRDefault="00634CB9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Title I surveys</w:t>
            </w:r>
          </w:p>
          <w:p w:rsidR="008E4790" w:rsidRPr="008E4790" w:rsidRDefault="008E4790" w:rsidP="006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Grades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CCRPI Results</w:t>
            </w:r>
          </w:p>
          <w:p w:rsidR="00A5789E" w:rsidRPr="00A5789E" w:rsidRDefault="00634CB9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Engagement Walk-throughs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6D38" w:rsidRPr="008E4790" w:rsidRDefault="00026D38">
            <w:pPr>
              <w:rPr>
                <w:rFonts w:ascii="Times New Roman" w:hAnsi="Times New Roman" w:cs="Times New Roman"/>
              </w:rPr>
            </w:pPr>
          </w:p>
          <w:p w:rsidR="00634CB9" w:rsidRPr="008E4790" w:rsidRDefault="00634CB9" w:rsidP="00634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Administrators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IC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BST Members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Assistants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Parents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Students</w:t>
            </w:r>
          </w:p>
          <w:p w:rsidR="00634CB9" w:rsidRPr="008E4790" w:rsidRDefault="00634CB9" w:rsidP="00634CB9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Community Stakeholders</w:t>
            </w:r>
          </w:p>
          <w:p w:rsidR="00634CB9" w:rsidRPr="008E4790" w:rsidRDefault="0063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34CB9" w:rsidRPr="008E4790" w:rsidRDefault="00634CB9" w:rsidP="00026D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Newsletters 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School Website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E-Mails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One Call Now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Phone Calls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Text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Reports Cards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Conferences</w:t>
            </w:r>
          </w:p>
        </w:tc>
      </w:tr>
      <w:tr w:rsidR="00026D38" w:rsidTr="00026D38">
        <w:trPr>
          <w:trHeight w:val="199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Pr="008E4790" w:rsidRDefault="008E4790" w:rsidP="00026D38">
            <w:pPr>
              <w:spacing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highlight w:val="yellow"/>
              </w:rPr>
            </w:pPr>
          </w:p>
          <w:p w:rsidR="00026D38" w:rsidRPr="00E33DB9" w:rsidRDefault="008E4790" w:rsidP="00026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3DB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</w:rPr>
              <w:lastRenderedPageBreak/>
              <w:t>Increase the Number of Teachers using Data to Drive Instruction</w:t>
            </w:r>
          </w:p>
          <w:p w:rsidR="00026D38" w:rsidRPr="008E4790" w:rsidRDefault="00026D3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26D38" w:rsidRPr="008E4790" w:rsidRDefault="00026D38">
            <w:pPr>
              <w:rPr>
                <w:rFonts w:ascii="Times New Roman" w:hAnsi="Times New Roman" w:cs="Times New Roman"/>
              </w:rPr>
            </w:pP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Common Formative Assessments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School Climate Surveys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Georgia Milestone Results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Discipline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Attendance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 Needs Assessment Surveys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Title I surveys</w:t>
            </w:r>
          </w:p>
          <w:p w:rsidR="008E4790" w:rsidRDefault="008E4790" w:rsidP="008E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CCRPI Results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Grades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 Engagement Walk-throughs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26D38" w:rsidRPr="008E4790" w:rsidRDefault="00026D38">
            <w:pPr>
              <w:rPr>
                <w:rFonts w:ascii="Times New Roman" w:hAnsi="Times New Roman" w:cs="Times New Roman"/>
              </w:rPr>
            </w:pPr>
          </w:p>
          <w:p w:rsidR="008E4790" w:rsidRPr="008E4790" w:rsidRDefault="008E4790" w:rsidP="008E4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Administrators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IC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BST Members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Assistants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Parents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Students</w:t>
            </w:r>
          </w:p>
          <w:p w:rsidR="008E4790" w:rsidRPr="008E4790" w:rsidRDefault="008E4790" w:rsidP="008E4790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Community Stakeholders</w:t>
            </w:r>
          </w:p>
          <w:p w:rsidR="008E4790" w:rsidRPr="008E4790" w:rsidRDefault="008E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5789E" w:rsidRDefault="00A5789E" w:rsidP="00026D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Newsletters 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School Website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E-Mails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One Call Now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Phone Calls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Remind Text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Progress Reports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Reports Cards </w:t>
            </w:r>
          </w:p>
          <w:p w:rsidR="00026D38" w:rsidRPr="008E4790" w:rsidRDefault="00026D38" w:rsidP="00026D38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Times New Roman" w:hAnsi="Times New Roman" w:cs="Times New Roman"/>
                <w:sz w:val="20"/>
                <w:szCs w:val="20"/>
              </w:rPr>
              <w:t>Conferences</w:t>
            </w:r>
          </w:p>
        </w:tc>
      </w:tr>
      <w:tr w:rsidR="00026D38" w:rsidTr="00026D38">
        <w:trPr>
          <w:trHeight w:val="255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0511" w:rsidRDefault="00CC0511" w:rsidP="00485EE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485EEC" w:rsidRPr="008E4790" w:rsidRDefault="00CC0511" w:rsidP="0048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Increase the number of classrooms that </w:t>
            </w:r>
            <w:r w:rsidR="000E08EB">
              <w:rPr>
                <w:rFonts w:ascii="Times New Roman" w:eastAsia="Cambria" w:hAnsi="Times New Roman" w:cs="Times New Roman"/>
                <w:sz w:val="20"/>
                <w:szCs w:val="20"/>
              </w:rPr>
              <w:t>have a r</w:t>
            </w:r>
            <w:r w:rsidR="00485EEC"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ig</w:t>
            </w:r>
            <w:r w:rsidR="000E08EB">
              <w:rPr>
                <w:rFonts w:ascii="Times New Roman" w:eastAsia="Cambria" w:hAnsi="Times New Roman" w:cs="Times New Roman"/>
                <w:sz w:val="20"/>
                <w:szCs w:val="20"/>
              </w:rPr>
              <w:t>orous c</w:t>
            </w:r>
            <w:r w:rsidR="00485EEC"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urriculum for ALL</w:t>
            </w:r>
            <w:r w:rsidR="000E08EB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026D38" w:rsidRPr="008E4790" w:rsidRDefault="00026D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485EE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GA Standards of Excellence (GSE)</w:t>
            </w: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Common Formative Assessments </w:t>
            </w: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Georgia Milestone Results</w:t>
            </w: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CCRPI Results</w:t>
            </w: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Needs Assessment Surveys</w:t>
            </w:r>
          </w:p>
          <w:p w:rsidR="00485EEC" w:rsidRPr="008E4790" w:rsidRDefault="00485EEC" w:rsidP="00485EEC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Academic Grades</w:t>
            </w:r>
          </w:p>
          <w:p w:rsidR="00026D38" w:rsidRPr="008E4790" w:rsidRDefault="0002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Administrators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IC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BST Members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Assistants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Parents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Students</w:t>
            </w:r>
          </w:p>
          <w:p w:rsidR="00026D38" w:rsidRPr="008E4790" w:rsidRDefault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Community Stakeholders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Progress Reports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Report Cards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Conferences 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Emails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Phone Calls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 Agendas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Newsletters </w:t>
            </w:r>
          </w:p>
          <w:p w:rsidR="00026D38" w:rsidRPr="008E4790" w:rsidRDefault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One Call Now Phone Blasts</w:t>
            </w:r>
          </w:p>
        </w:tc>
      </w:tr>
      <w:tr w:rsidR="00026D38" w:rsidTr="00026D38">
        <w:trPr>
          <w:trHeight w:val="184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E33DB9">
              <w:rPr>
                <w:rFonts w:ascii="Times New Roman" w:eastAsia="Cambria" w:hAnsi="Times New Roman" w:cs="Times New Roman"/>
                <w:sz w:val="20"/>
                <w:szCs w:val="20"/>
              </w:rPr>
              <w:t>Increase parent/family engagement</w:t>
            </w:r>
            <w:r w:rsidR="00A74EB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by increasing the number of academic focused parental involvement activities by 5.</w:t>
            </w:r>
          </w:p>
          <w:p w:rsidR="00026D38" w:rsidRPr="008E4790" w:rsidRDefault="00026D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Title I Parent surveys </w:t>
            </w:r>
          </w:p>
          <w:p w:rsidR="00026D38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School Climate Surveys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Administrators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IC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BST Members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Teacher Assistants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Parents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Community Stakeholders</w:t>
            </w:r>
          </w:p>
          <w:p w:rsidR="00A4508F" w:rsidRPr="00E33DB9" w:rsidRDefault="00A4508F" w:rsidP="00A4508F">
            <w:pPr>
              <w:rPr>
                <w:rFonts w:ascii="Times New Roman" w:hAnsi="Times New Roman" w:cs="Times New Roman"/>
              </w:rPr>
            </w:pPr>
            <w:r w:rsidRPr="00E33DB9">
              <w:rPr>
                <w:rFonts w:ascii="Times New Roman" w:eastAsia="Cambria" w:hAnsi="Times New Roman" w:cs="Times New Roman"/>
                <w:sz w:val="20"/>
                <w:szCs w:val="20"/>
              </w:rPr>
              <w:t>PIC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E33DB9">
              <w:rPr>
                <w:rFonts w:ascii="Times New Roman" w:eastAsia="Cambria" w:hAnsi="Times New Roman" w:cs="Times New Roman"/>
                <w:sz w:val="20"/>
                <w:szCs w:val="20"/>
              </w:rPr>
              <w:t>School Council</w:t>
            </w:r>
          </w:p>
          <w:p w:rsidR="00026D38" w:rsidRPr="008E4790" w:rsidRDefault="00026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33DB9" w:rsidRDefault="00E33DB9" w:rsidP="00A4508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Progress Reports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Report Cards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Conferences 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Emails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Phone Calls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Student Agendas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Newsletters </w:t>
            </w:r>
          </w:p>
          <w:p w:rsidR="00A4508F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eastAsia="Cambria" w:hAnsi="Times New Roman" w:cs="Times New Roman"/>
                <w:sz w:val="20"/>
                <w:szCs w:val="20"/>
              </w:rPr>
              <w:t>One Call Now Phone Blasts</w:t>
            </w:r>
          </w:p>
          <w:p w:rsidR="00026D38" w:rsidRPr="008E4790" w:rsidRDefault="00A4508F" w:rsidP="00A4508F">
            <w:pPr>
              <w:rPr>
                <w:rFonts w:ascii="Times New Roman" w:hAnsi="Times New Roman" w:cs="Times New Roman"/>
              </w:rPr>
            </w:pPr>
            <w:r w:rsidRPr="008E4790">
              <w:rPr>
                <w:rFonts w:ascii="Times New Roman" w:hAnsi="Times New Roman" w:cs="Times New Roman"/>
              </w:rPr>
              <w:t>Newspaper</w:t>
            </w:r>
          </w:p>
        </w:tc>
      </w:tr>
      <w:tr w:rsidR="00026D38" w:rsidTr="00026D38">
        <w:trPr>
          <w:trHeight w:val="214"/>
        </w:trPr>
        <w:tc>
          <w:tcPr>
            <w:tcW w:w="3330" w:type="dxa"/>
            <w:tcBorders>
              <w:top w:val="single" w:sz="4" w:space="0" w:color="auto"/>
            </w:tcBorders>
          </w:tcPr>
          <w:p w:rsidR="00026D38" w:rsidRDefault="00026D3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26D38" w:rsidRDefault="00026D38"/>
        </w:tc>
        <w:tc>
          <w:tcPr>
            <w:tcW w:w="2790" w:type="dxa"/>
            <w:tcBorders>
              <w:top w:val="single" w:sz="4" w:space="0" w:color="auto"/>
            </w:tcBorders>
          </w:tcPr>
          <w:p w:rsidR="00026D38" w:rsidRDefault="00026D38"/>
        </w:tc>
        <w:tc>
          <w:tcPr>
            <w:tcW w:w="3600" w:type="dxa"/>
            <w:tcBorders>
              <w:top w:val="single" w:sz="4" w:space="0" w:color="auto"/>
            </w:tcBorders>
          </w:tcPr>
          <w:p w:rsidR="00026D38" w:rsidRDefault="00026D38"/>
        </w:tc>
      </w:tr>
    </w:tbl>
    <w:p w:rsidR="00207445" w:rsidRDefault="00142FA1">
      <w:r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142FA1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#1 (Specific, Measurable, Attainable, Results-Based, and Time-Bound)</w:t>
      </w:r>
    </w:p>
    <w:p w:rsidR="00207445" w:rsidRDefault="00207445"/>
    <w:p w:rsidR="00207445" w:rsidRDefault="00207445"/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t>Strategic Plan Goal Area: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Excellence in Academic Achievement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(SWP 2, 7, 9, 10)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t>Strategic Plan Performance Objective: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Increase Student Mastery of the Standards: </w:t>
      </w:r>
    </w:p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t>Measurable Goal(s)/Performance Target(s):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7445" w:rsidRDefault="00207445">
      <w:pPr>
        <w:spacing w:line="240" w:lineRule="auto"/>
      </w:pPr>
    </w:p>
    <w:p w:rsidR="00207445" w:rsidRDefault="00142FA1">
      <w:pPr>
        <w:numPr>
          <w:ilvl w:val="0"/>
          <w:numId w:val="3"/>
        </w:numPr>
        <w:spacing w:line="240" w:lineRule="auto"/>
        <w:ind w:hanging="360"/>
        <w:contextualSpacing/>
      </w:pPr>
      <w:r>
        <w:rPr>
          <w:color w:val="323232"/>
        </w:rPr>
        <w:t>Increase % of students in American Literature scoring within or above the Lexile Band (</w:t>
      </w:r>
      <w:r>
        <w:rPr>
          <w:color w:val="323232"/>
          <w:u w:val="single"/>
        </w:rPr>
        <w:t>&gt;</w:t>
      </w:r>
      <w:r>
        <w:rPr>
          <w:color w:val="323232"/>
        </w:rPr>
        <w:t xml:space="preserve"> 1275L) by 10% in the 2016/2017 school year.</w:t>
      </w:r>
    </w:p>
    <w:p w:rsidR="00207445" w:rsidRDefault="00207445">
      <w:pPr>
        <w:spacing w:line="240" w:lineRule="auto"/>
        <w:ind w:left="705"/>
      </w:pPr>
    </w:p>
    <w:p w:rsidR="00207445" w:rsidRDefault="00207445">
      <w:pPr>
        <w:spacing w:line="240" w:lineRule="auto"/>
        <w:ind w:left="720" w:hanging="288"/>
      </w:pPr>
    </w:p>
    <w:p w:rsidR="00207445" w:rsidRDefault="00142FA1">
      <w:pPr>
        <w:numPr>
          <w:ilvl w:val="0"/>
          <w:numId w:val="3"/>
        </w:numPr>
        <w:spacing w:line="240" w:lineRule="auto"/>
        <w:ind w:hanging="360"/>
        <w:contextualSpacing/>
        <w:rPr>
          <w:b/>
          <w:color w:val="32323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>% of students scoring at or above Lexile Band:</w:t>
      </w:r>
    </w:p>
    <w:tbl>
      <w:tblPr>
        <w:tblStyle w:val="13"/>
        <w:tblW w:w="14069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7"/>
        <w:gridCol w:w="3517"/>
        <w:gridCol w:w="3517"/>
        <w:gridCol w:w="3518"/>
      </w:tblGrid>
      <w:tr w:rsidR="00207445" w:rsidTr="00530506">
        <w:trPr>
          <w:trHeight w:val="289"/>
        </w:trPr>
        <w:tc>
          <w:tcPr>
            <w:tcW w:w="3517" w:type="dxa"/>
          </w:tcPr>
          <w:p w:rsidR="00207445" w:rsidRDefault="00207445">
            <w:pPr>
              <w:contextualSpacing w:val="0"/>
              <w:jc w:val="center"/>
            </w:pPr>
          </w:p>
        </w:tc>
        <w:tc>
          <w:tcPr>
            <w:tcW w:w="3517" w:type="dxa"/>
          </w:tcPr>
          <w:p w:rsidR="00207445" w:rsidRDefault="00142FA1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2015-2016 Baseline Data</w:t>
            </w:r>
          </w:p>
        </w:tc>
        <w:tc>
          <w:tcPr>
            <w:tcW w:w="3517" w:type="dxa"/>
          </w:tcPr>
          <w:p w:rsidR="00207445" w:rsidRDefault="00142FA1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Target 2016-2017</w:t>
            </w:r>
          </w:p>
        </w:tc>
        <w:tc>
          <w:tcPr>
            <w:tcW w:w="3518" w:type="dxa"/>
          </w:tcPr>
          <w:p w:rsidR="00207445" w:rsidRDefault="007709D4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2017-2018</w:t>
            </w:r>
          </w:p>
        </w:tc>
      </w:tr>
      <w:tr w:rsidR="00207445" w:rsidTr="00530506">
        <w:trPr>
          <w:trHeight w:val="480"/>
        </w:trPr>
        <w:tc>
          <w:tcPr>
            <w:tcW w:w="3517" w:type="dxa"/>
          </w:tcPr>
          <w:p w:rsidR="00207445" w:rsidRDefault="00142FA1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American Lit</w:t>
            </w:r>
          </w:p>
        </w:tc>
        <w:tc>
          <w:tcPr>
            <w:tcW w:w="3517" w:type="dxa"/>
          </w:tcPr>
          <w:p w:rsidR="00207445" w:rsidRDefault="00142FA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26.8</w:t>
            </w:r>
          </w:p>
        </w:tc>
        <w:tc>
          <w:tcPr>
            <w:tcW w:w="3517" w:type="dxa"/>
          </w:tcPr>
          <w:p w:rsidR="00207445" w:rsidRDefault="00142FA1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518" w:type="dxa"/>
          </w:tcPr>
          <w:p w:rsidR="00207445" w:rsidRDefault="00207445">
            <w:pPr>
              <w:contextualSpacing w:val="0"/>
              <w:jc w:val="center"/>
            </w:pPr>
          </w:p>
        </w:tc>
      </w:tr>
    </w:tbl>
    <w:p w:rsidR="00207445" w:rsidRDefault="00207445"/>
    <w:p w:rsidR="00207445" w:rsidRDefault="00142FA1">
      <w:r>
        <w:t xml:space="preserve"> </w:t>
      </w:r>
      <w:r>
        <w:tab/>
      </w:r>
    </w:p>
    <w:p w:rsidR="00207445" w:rsidRDefault="00207445"/>
    <w:p w:rsidR="00207445" w:rsidRDefault="00207445"/>
    <w:p w:rsidR="00207445" w:rsidRDefault="00207445"/>
    <w:p w:rsidR="002827BF" w:rsidRDefault="002827BF">
      <w:pPr>
        <w:spacing w:after="0" w:line="240" w:lineRule="auto"/>
      </w:pPr>
    </w:p>
    <w:p w:rsidR="002827BF" w:rsidRDefault="002827BF">
      <w:pPr>
        <w:spacing w:after="0" w:line="240" w:lineRule="auto"/>
      </w:pPr>
    </w:p>
    <w:p w:rsidR="002827BF" w:rsidRDefault="002827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827BF" w:rsidRDefault="002827B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(SWP 2, 7, 9, 10)</w:t>
      </w:r>
    </w:p>
    <w:tbl>
      <w:tblPr>
        <w:tblStyle w:val="12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1"/>
        <w:gridCol w:w="1440"/>
        <w:gridCol w:w="4432"/>
        <w:gridCol w:w="1382"/>
        <w:gridCol w:w="2169"/>
        <w:gridCol w:w="8"/>
        <w:gridCol w:w="2016"/>
        <w:gridCol w:w="1888"/>
      </w:tblGrid>
      <w:tr w:rsidR="0010274C" w:rsidTr="0010274C">
        <w:trPr>
          <w:trHeight w:val="920"/>
          <w:jc w:val="center"/>
        </w:trPr>
        <w:tc>
          <w:tcPr>
            <w:tcW w:w="16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4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10274C" w:rsidRDefault="0010274C" w:rsidP="0010274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10274C" w:rsidTr="0010274C">
        <w:trPr>
          <w:trHeight w:val="220"/>
          <w:jc w:val="center"/>
        </w:trPr>
        <w:tc>
          <w:tcPr>
            <w:tcW w:w="167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43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10274C" w:rsidRDefault="0010274C" w:rsidP="0010274C">
            <w:pPr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10274C" w:rsidRDefault="0010274C" w:rsidP="001027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10274C" w:rsidRDefault="0010274C" w:rsidP="0010274C">
            <w:pPr>
              <w:widowControl w:val="0"/>
              <w:spacing w:after="0" w:line="276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10274C" w:rsidRDefault="0010274C" w:rsidP="0010274C">
            <w:pPr>
              <w:spacing w:after="0" w:line="240" w:lineRule="auto"/>
              <w:jc w:val="center"/>
            </w:pPr>
          </w:p>
          <w:p w:rsidR="0010274C" w:rsidRDefault="0010274C" w:rsidP="0010274C">
            <w:pPr>
              <w:spacing w:after="0" w:line="240" w:lineRule="auto"/>
              <w:jc w:val="center"/>
            </w:pPr>
          </w:p>
        </w:tc>
      </w:tr>
      <w:tr w:rsidR="0010274C" w:rsidTr="00594BA2">
        <w:trPr>
          <w:trHeight w:val="854"/>
          <w:jc w:val="center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A11" w:rsidRPr="00F60B00" w:rsidRDefault="00277A11" w:rsidP="0027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277A11" w:rsidRPr="00F60B00" w:rsidRDefault="00277A11" w:rsidP="0027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277A11" w:rsidRPr="00F60B00" w:rsidRDefault="00277A11" w:rsidP="0027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277A11" w:rsidRPr="00F60B00" w:rsidRDefault="00277A11" w:rsidP="0027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277A11" w:rsidRPr="00F60B00" w:rsidRDefault="00277A11" w:rsidP="0027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10274C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CB1" w:rsidRDefault="001A3E17" w:rsidP="0027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Lit</w:t>
            </w:r>
            <w:r w:rsidR="00FE5CB1">
              <w:rPr>
                <w:rFonts w:ascii="Times New Roman" w:hAnsi="Times New Roman" w:cs="Times New Roman"/>
              </w:rPr>
              <w:t xml:space="preserve"> students</w:t>
            </w:r>
          </w:p>
          <w:p w:rsidR="00277A11" w:rsidRPr="00F60B00" w:rsidRDefault="00FE5CB1" w:rsidP="0027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Lit</w:t>
            </w:r>
            <w:r w:rsidR="00277A11" w:rsidRPr="00F60B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77A11" w:rsidRPr="00F60B00">
              <w:rPr>
                <w:rFonts w:ascii="Times New Roman" w:hAnsi="Times New Roman" w:cs="Times New Roman"/>
              </w:rPr>
              <w:t>ELA</w:t>
            </w:r>
            <w:r>
              <w:rPr>
                <w:rFonts w:ascii="Times New Roman" w:hAnsi="Times New Roman" w:cs="Times New Roman"/>
              </w:rPr>
              <w:t>)</w:t>
            </w:r>
            <w:r w:rsidR="00277A11" w:rsidRPr="00F60B00">
              <w:rPr>
                <w:rFonts w:ascii="Times New Roman" w:hAnsi="Times New Roman" w:cs="Times New Roman"/>
              </w:rPr>
              <w:t xml:space="preserve"> Teachers</w:t>
            </w:r>
          </w:p>
          <w:p w:rsidR="0010274C" w:rsidRPr="00F60B00" w:rsidRDefault="0010274C" w:rsidP="0059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594B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BA2" w:rsidRPr="00F60B00" w:rsidRDefault="00594BA2" w:rsidP="00594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>Train Faculty and Staff on how to use Lexile Levels to guide instruction.</w:t>
            </w:r>
          </w:p>
          <w:p w:rsidR="0010274C" w:rsidRPr="00F60B00" w:rsidRDefault="0010274C" w:rsidP="0010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274C" w:rsidRPr="00F60B00" w:rsidRDefault="0010274C" w:rsidP="0010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274C" w:rsidRPr="00F60B00" w:rsidRDefault="0010274C" w:rsidP="00594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77A11" w:rsidRPr="00F60B00" w:rsidRDefault="00277A11" w:rsidP="0027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277A11" w:rsidRPr="00F60B00" w:rsidRDefault="00277A11" w:rsidP="00277A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74C" w:rsidRPr="00F60B00" w:rsidRDefault="00277A11" w:rsidP="00594B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 w:rsidR="00F60B00"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277A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</w:t>
            </w:r>
            <w:r w:rsidR="00F60B00"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Knowledge of students Lexile Level.</w:t>
            </w: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 w:rsidRPr="00F60B00">
              <w:rPr>
                <w:rFonts w:ascii="Times New Roman" w:eastAsia="Times New Roman" w:hAnsi="Times New Roman" w:cs="Times New Roman"/>
              </w:rPr>
              <w:t xml:space="preserve"> </w:t>
            </w:r>
            <w:r w:rsidR="00F60B00"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</w:t>
            </w:r>
            <w:r w:rsidR="00F60B00" w:rsidRPr="00F60B00">
              <w:rPr>
                <w:rFonts w:ascii="Times New Roman" w:hAnsi="Times New Roman" w:cs="Times New Roman"/>
              </w:rPr>
              <w:t>.</w:t>
            </w:r>
          </w:p>
          <w:p w:rsidR="00F60B00" w:rsidRPr="00F60B00" w:rsidRDefault="00F60B00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 w:rsidRPr="00F60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277A11" w:rsidRPr="00F60B00" w:rsidRDefault="00277A11" w:rsidP="00277A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F60B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00" w:rsidRPr="00F60B00" w:rsidRDefault="00F60B00" w:rsidP="00F60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0274C" w:rsidRPr="00F60B00" w:rsidRDefault="0010274C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74C" w:rsidRPr="00F60B00" w:rsidRDefault="0010274C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74C" w:rsidRPr="00F60B00" w:rsidRDefault="0010274C" w:rsidP="0010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57CFA" w:rsidRDefault="00057CFA" w:rsidP="0010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lo</w:t>
            </w:r>
            <w:r w:rsidR="00B06116">
              <w:rPr>
                <w:rFonts w:ascii="Times New Roman" w:eastAsia="Times New Roman" w:hAnsi="Times New Roman" w:cs="Times New Roman"/>
                <w:sz w:val="18"/>
                <w:szCs w:val="18"/>
              </w:rPr>
              <w:t>cal PL (subs / materials) $150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057CFA" w:rsidRPr="00F60B00" w:rsidRDefault="00057CFA" w:rsidP="001027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BA2" w:rsidTr="00594BA2">
        <w:trPr>
          <w:trHeight w:val="1189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0B00" w:rsidRPr="00F60B00" w:rsidRDefault="00F60B00" w:rsidP="00F60B00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lastRenderedPageBreak/>
              <w:t>Curriculum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F60B00" w:rsidRPr="00F60B00" w:rsidRDefault="00F60B00" w:rsidP="00F60B00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F60B00" w:rsidRPr="00F60B00" w:rsidRDefault="00F60B00" w:rsidP="00F60B00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F60B00" w:rsidRPr="00F60B00" w:rsidRDefault="00F60B00" w:rsidP="00F60B00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594BA2" w:rsidRDefault="00F60B00" w:rsidP="00F60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  <w:p w:rsidR="00FF4503" w:rsidRDefault="00FF4503" w:rsidP="00F60B0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A3E17" w:rsidRDefault="001A3E17" w:rsidP="001A3E17">
            <w:pPr>
              <w:rPr>
                <w:rFonts w:ascii="Times New Roman" w:hAnsi="Times New Roman"/>
              </w:rPr>
            </w:pPr>
            <w:r w:rsidRPr="008D751A">
              <w:rPr>
                <w:rFonts w:ascii="Times New Roman" w:hAnsi="Times New Roman"/>
              </w:rPr>
              <w:t>All students</w:t>
            </w:r>
          </w:p>
          <w:p w:rsidR="001A3E17" w:rsidRDefault="001A3E17" w:rsidP="001A3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Teachers</w:t>
            </w:r>
          </w:p>
          <w:p w:rsidR="001A3E17" w:rsidRPr="008D751A" w:rsidRDefault="001A3E17" w:rsidP="001A3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Parents</w:t>
            </w:r>
          </w:p>
          <w:p w:rsidR="00594BA2" w:rsidRDefault="00594BA2" w:rsidP="00594BA2"/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594BA2">
            <w:pPr>
              <w:spacing w:after="0" w:line="240" w:lineRule="auto"/>
              <w:rPr>
                <w:sz w:val="18"/>
                <w:szCs w:val="18"/>
              </w:rPr>
            </w:pPr>
          </w:p>
          <w:p w:rsidR="00594BA2" w:rsidRDefault="00594BA2" w:rsidP="00594BA2">
            <w:pPr>
              <w:spacing w:after="0" w:line="240" w:lineRule="auto"/>
            </w:pP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 parents about Lexile levels through meetings, website, and newsletters </w:t>
            </w: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BA2" w:rsidRDefault="001A3E17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F5B7C">
              <w:rPr>
                <w:rFonts w:ascii="Times New Roman" w:hAnsi="Times New Roman" w:cs="Times New Roman"/>
                <w:sz w:val="16"/>
                <w:szCs w:val="16"/>
              </w:rPr>
              <w:t xml:space="preserve">Parent </w:t>
            </w: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594B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594BA2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Pr="005030BA" w:rsidRDefault="001A3E17" w:rsidP="001A3E17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A3E17" w:rsidRDefault="001A3E17" w:rsidP="001A3E17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57CFA" w:rsidRDefault="00057CFA" w:rsidP="0010274C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</w:t>
            </w:r>
            <w:r w:rsidR="005431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local PL  (materials) $1</w:t>
            </w:r>
            <w:r w:rsidR="00AE3D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543115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Parent Involvement </w:t>
            </w:r>
            <w:r w:rsidR="00057C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Coordinator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057CFA" w:rsidRDefault="00057CFA" w:rsidP="0010274C">
            <w:pPr>
              <w:spacing w:after="0" w:line="240" w:lineRule="auto"/>
            </w:pPr>
          </w:p>
          <w:p w:rsidR="000A1621" w:rsidRDefault="000A1621" w:rsidP="0010274C">
            <w:pPr>
              <w:spacing w:after="0" w:line="240" w:lineRule="auto"/>
            </w:pPr>
          </w:p>
        </w:tc>
      </w:tr>
      <w:tr w:rsidR="00594BA2" w:rsidTr="00594BA2">
        <w:trPr>
          <w:trHeight w:val="1557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594BA2" w:rsidRDefault="00F60B00" w:rsidP="00F60B00">
            <w:pPr>
              <w:spacing w:after="0" w:line="240" w:lineRule="auto"/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A3E17" w:rsidRPr="00F60B00" w:rsidRDefault="001A3E17" w:rsidP="001A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ELA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1A3E17" w:rsidRPr="00F60B00" w:rsidRDefault="001A3E17" w:rsidP="001A3E17">
            <w:pPr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hAnsi="Times New Roman" w:cs="Times New Roman"/>
              </w:rPr>
              <w:t>ELA Teachers</w:t>
            </w:r>
          </w:p>
          <w:p w:rsidR="00594BA2" w:rsidRDefault="00594BA2" w:rsidP="00594BA2"/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59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</w:pP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Job embedded Professional learning for balanced literacy </w:t>
            </w: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*Student Data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BA2" w:rsidRDefault="001A3E17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594BA2" w:rsidRDefault="00594BA2" w:rsidP="00594B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F5B7C" w:rsidRDefault="000F5B7C" w:rsidP="000F5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</w:t>
            </w:r>
            <w:r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Knowledge of students Lexile Level.</w:t>
            </w: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 w:rsidRPr="00F60B00">
              <w:rPr>
                <w:rFonts w:ascii="Times New Roman" w:eastAsia="Times New Roman" w:hAnsi="Times New Roman" w:cs="Times New Roman"/>
              </w:rPr>
              <w:t xml:space="preserve"> </w:t>
            </w:r>
            <w:r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</w:t>
            </w:r>
            <w:r w:rsidRPr="00F60B00">
              <w:rPr>
                <w:rFonts w:ascii="Times New Roman" w:hAnsi="Times New Roman" w:cs="Times New Roman"/>
              </w:rPr>
              <w:t>.</w:t>
            </w: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0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 w:rsidRPr="00F60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B7C" w:rsidRPr="00F60B00" w:rsidRDefault="000F5B7C" w:rsidP="000F5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B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594BA2" w:rsidRDefault="000F5B7C" w:rsidP="000F5B7C">
            <w:pPr>
              <w:spacing w:after="0" w:line="240" w:lineRule="auto"/>
            </w:pPr>
            <w:r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Knowledge of students </w:t>
            </w:r>
            <w:r w:rsidRPr="00F60B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A3E17" w:rsidRDefault="001A3E17" w:rsidP="001A3E17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57CFA" w:rsidRDefault="00057CFA" w:rsidP="0010274C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</w:t>
            </w:r>
            <w:r w:rsidR="008B6317">
              <w:rPr>
                <w:rFonts w:ascii="Times New Roman" w:eastAsia="Times New Roman" w:hAnsi="Times New Roman" w:cs="Times New Roman"/>
                <w:sz w:val="18"/>
                <w:szCs w:val="18"/>
              </w:rPr>
              <w:t>ocal PL (subs / materials) $15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057CFA" w:rsidRDefault="00057CFA" w:rsidP="0010274C">
            <w:pPr>
              <w:spacing w:after="0" w:line="240" w:lineRule="auto"/>
            </w:pPr>
          </w:p>
          <w:p w:rsidR="000A1621" w:rsidRDefault="000A1621" w:rsidP="0010274C">
            <w:pPr>
              <w:spacing w:after="0" w:line="240" w:lineRule="auto"/>
            </w:pPr>
            <w:r>
              <w:t>Router - $500 Title I</w:t>
            </w:r>
          </w:p>
        </w:tc>
      </w:tr>
      <w:tr w:rsidR="00594BA2" w:rsidTr="00594BA2">
        <w:trPr>
          <w:trHeight w:val="1390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594BA2" w:rsidRDefault="00F60B00" w:rsidP="00F60B00">
            <w:pPr>
              <w:spacing w:after="0" w:line="240" w:lineRule="auto"/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A3E17" w:rsidRPr="00F60B00" w:rsidRDefault="001A3E17" w:rsidP="001A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594BA2" w:rsidRDefault="001A3E17" w:rsidP="00594BA2">
            <w:r>
              <w:t>ELA Teachers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>After school support for reading</w:t>
            </w:r>
            <w:r w:rsidR="00543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funds are available</w:t>
            </w: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BA2" w:rsidRDefault="001A3E17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594B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1A3E17" w:rsidRDefault="001A3E17" w:rsidP="001A3E17">
            <w:pPr>
              <w:spacing w:after="0" w:line="240" w:lineRule="auto"/>
            </w:pPr>
          </w:p>
          <w:p w:rsidR="00594BA2" w:rsidRDefault="00A77586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 after school attendance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A77586" w:rsidRDefault="00A77586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7586" w:rsidRDefault="00A77586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Progress monitoring results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3B270E" w:rsidRDefault="003B270E" w:rsidP="0010274C">
            <w:pPr>
              <w:spacing w:after="0" w:line="240" w:lineRule="auto"/>
            </w:pPr>
          </w:p>
          <w:p w:rsidR="00057CFA" w:rsidRDefault="00057CFA" w:rsidP="0010274C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3B270E" w:rsidRDefault="003B270E" w:rsidP="003B270E">
            <w:pPr>
              <w:spacing w:after="0" w:line="240" w:lineRule="auto"/>
            </w:pPr>
            <w:r>
              <w:t>Title I- $3455.00</w:t>
            </w:r>
          </w:p>
          <w:p w:rsidR="003B270E" w:rsidRDefault="003B270E" w:rsidP="00543115">
            <w:pPr>
              <w:spacing w:after="0" w:line="240" w:lineRule="auto"/>
            </w:pPr>
          </w:p>
          <w:p w:rsidR="00057CFA" w:rsidRDefault="003B270E" w:rsidP="00543115">
            <w:pPr>
              <w:spacing w:after="0" w:line="240" w:lineRule="auto"/>
            </w:pPr>
            <w:r>
              <w:t xml:space="preserve"> SIG 1003(a)- $4500.00</w:t>
            </w:r>
          </w:p>
        </w:tc>
      </w:tr>
      <w:tr w:rsidR="00594BA2" w:rsidTr="00594BA2">
        <w:trPr>
          <w:trHeight w:val="1306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594BA2" w:rsidRDefault="00F60B00" w:rsidP="00F60B00">
            <w:pPr>
              <w:spacing w:after="0" w:line="240" w:lineRule="auto"/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A3E17" w:rsidRPr="00F60B00" w:rsidRDefault="001A3E17" w:rsidP="001A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60B00">
              <w:rPr>
                <w:rFonts w:ascii="Times New Roman" w:hAnsi="Times New Roman" w:cs="Times New Roman"/>
              </w:rPr>
              <w:t xml:space="preserve"> Teachers</w:t>
            </w:r>
          </w:p>
          <w:p w:rsidR="00594BA2" w:rsidRDefault="00FF4503" w:rsidP="00594BA2">
            <w:r>
              <w:t>All Students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 Technology Training</w:t>
            </w: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10274C">
            <w:pPr>
              <w:spacing w:after="0" w:line="240" w:lineRule="auto"/>
            </w:pPr>
          </w:p>
          <w:p w:rsidR="00594BA2" w:rsidRDefault="00594BA2" w:rsidP="00594BA2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BA2" w:rsidRDefault="001A3E17" w:rsidP="001A3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594B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1A3E17" w:rsidRDefault="00A77586" w:rsidP="00A77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programs students use</w:t>
            </w:r>
            <w:r w:rsidR="001A3E17">
              <w:rPr>
                <w:rFonts w:ascii="Times New Roman" w:eastAsia="Times New Roman" w:hAnsi="Times New Roman" w:cs="Times New Roman"/>
                <w:sz w:val="18"/>
                <w:szCs w:val="18"/>
              </w:rPr>
              <w:t>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B00" w:rsidRDefault="00F60B00" w:rsidP="00F6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use of technology by the teachers and students during observations and through lesson plans and data talks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57CFA" w:rsidRDefault="00057CFA" w:rsidP="0010274C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</w:t>
            </w:r>
            <w:r w:rsidR="003B270E">
              <w:rPr>
                <w:rFonts w:ascii="Times New Roman" w:eastAsia="Times New Roman" w:hAnsi="Times New Roman" w:cs="Times New Roman"/>
                <w:sz w:val="18"/>
                <w:szCs w:val="18"/>
              </w:rPr>
              <w:t>ocal PL (subs / materials) $15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057CFA" w:rsidRDefault="00057CFA" w:rsidP="0010274C">
            <w:pPr>
              <w:spacing w:after="0" w:line="240" w:lineRule="auto"/>
            </w:pPr>
          </w:p>
        </w:tc>
      </w:tr>
      <w:tr w:rsidR="00594BA2" w:rsidTr="00594BA2">
        <w:trPr>
          <w:trHeight w:val="1072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 xml:space="preserve">Professional 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F60B00" w:rsidRPr="00F60B00" w:rsidRDefault="00F60B00" w:rsidP="00F60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594BA2" w:rsidRDefault="00F60B00" w:rsidP="00F60B00">
            <w:pPr>
              <w:spacing w:after="0" w:line="240" w:lineRule="auto"/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A3E17" w:rsidRPr="00F60B00" w:rsidRDefault="001A3E17" w:rsidP="001A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All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594BA2" w:rsidRDefault="00594BA2" w:rsidP="00594BA2"/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594BA2" w:rsidRDefault="00277A11" w:rsidP="0010274C">
            <w:pPr>
              <w:spacing w:after="0" w:line="240" w:lineRule="auto"/>
            </w:pPr>
            <w:r w:rsidRPr="00DA532C">
              <w:rPr>
                <w:rFonts w:ascii="Times New Roman" w:eastAsia="Times New Roman" w:hAnsi="Times New Roman" w:cs="Times New Roman"/>
                <w:sz w:val="20"/>
                <w:szCs w:val="20"/>
              </w:rPr>
              <w:t>Increase Student use of technology</w:t>
            </w:r>
          </w:p>
          <w:p w:rsidR="00594BA2" w:rsidRDefault="00594BA2" w:rsidP="00594BA2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*Collaborative Planning Agendas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1A3E17" w:rsidRPr="00F60B00" w:rsidRDefault="001A3E17" w:rsidP="001A3E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BA2" w:rsidRDefault="001A3E17" w:rsidP="001A3E17">
            <w:pPr>
              <w:spacing w:after="0" w:line="240" w:lineRule="auto"/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594BA2" w:rsidRDefault="00594BA2" w:rsidP="00594BA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based Lesson Plans 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1A3E17" w:rsidRDefault="001A3E17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7586" w:rsidRDefault="00A77586" w:rsidP="001A3E17">
            <w:pPr>
              <w:spacing w:after="0" w:line="240" w:lineRule="auto"/>
            </w:pPr>
          </w:p>
          <w:p w:rsidR="001A3E17" w:rsidRDefault="001A3E17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1A3E17" w:rsidRDefault="00A77586" w:rsidP="001A3E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programs students use,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B00" w:rsidRDefault="00F60B00" w:rsidP="00F6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use of technology by students during observations and through lesson plans and data talks</w:t>
            </w:r>
            <w:r w:rsidR="006448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64481E"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BA2" w:rsidRDefault="00594BA2" w:rsidP="0010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77586" w:rsidRDefault="00A77586" w:rsidP="0010274C">
            <w:pPr>
              <w:spacing w:after="0" w:line="240" w:lineRule="auto"/>
            </w:pPr>
          </w:p>
          <w:p w:rsidR="00057CFA" w:rsidRDefault="00016B6F" w:rsidP="0010274C">
            <w:pPr>
              <w:spacing w:after="0" w:line="240" w:lineRule="auto"/>
            </w:pPr>
            <w:r>
              <w:t xml:space="preserve">IXL- </w:t>
            </w:r>
            <w:r w:rsidR="00772A9A">
              <w:t xml:space="preserve"> SIG 1003a -</w:t>
            </w:r>
            <w:r>
              <w:t>$3</w:t>
            </w:r>
            <w:r w:rsidR="00543115">
              <w:t>,000</w:t>
            </w:r>
          </w:p>
          <w:p w:rsidR="00543115" w:rsidRDefault="00543115" w:rsidP="0010274C">
            <w:pPr>
              <w:spacing w:after="0" w:line="240" w:lineRule="auto"/>
            </w:pPr>
          </w:p>
          <w:p w:rsidR="00772A9A" w:rsidRDefault="00772A9A" w:rsidP="0010274C">
            <w:pPr>
              <w:spacing w:after="0" w:line="240" w:lineRule="auto"/>
            </w:pPr>
            <w:r>
              <w:t>Study Island – SIG 1003a-$3000</w:t>
            </w:r>
          </w:p>
          <w:p w:rsidR="00772A9A" w:rsidRDefault="00772A9A" w:rsidP="0010274C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</w:p>
          <w:p w:rsidR="00057CFA" w:rsidRDefault="00057CFA" w:rsidP="00057C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057CFA" w:rsidRDefault="00057CFA" w:rsidP="0010274C">
            <w:pPr>
              <w:spacing w:after="0" w:line="240" w:lineRule="auto"/>
            </w:pPr>
          </w:p>
          <w:p w:rsidR="000A1621" w:rsidRDefault="000A1621" w:rsidP="0010274C">
            <w:pPr>
              <w:spacing w:after="0" w:line="240" w:lineRule="auto"/>
            </w:pPr>
            <w:r>
              <w:t>Smartboard - $4,080 – Title I</w:t>
            </w:r>
          </w:p>
          <w:p w:rsidR="000A1621" w:rsidRDefault="000A1621" w:rsidP="0010274C">
            <w:pPr>
              <w:spacing w:after="0" w:line="240" w:lineRule="auto"/>
            </w:pPr>
          </w:p>
          <w:p w:rsidR="000A1621" w:rsidRDefault="00706CF5" w:rsidP="0010274C">
            <w:pPr>
              <w:spacing w:after="0" w:line="240" w:lineRule="auto"/>
            </w:pPr>
            <w:r>
              <w:t>Laptops - $18,500- SIG 1003a</w:t>
            </w:r>
          </w:p>
          <w:p w:rsidR="00706CF5" w:rsidRDefault="00706CF5" w:rsidP="0010274C">
            <w:pPr>
              <w:spacing w:after="0" w:line="240" w:lineRule="auto"/>
            </w:pPr>
          </w:p>
          <w:p w:rsidR="00706CF5" w:rsidRDefault="00706CF5" w:rsidP="0010274C">
            <w:pPr>
              <w:spacing w:after="0" w:line="240" w:lineRule="auto"/>
            </w:pPr>
            <w:r>
              <w:t>Fly cameras - $3,600 – Title I</w:t>
            </w:r>
          </w:p>
        </w:tc>
      </w:tr>
    </w:tbl>
    <w:p w:rsidR="00207445" w:rsidRDefault="00142FA1">
      <w:r>
        <w:lastRenderedPageBreak/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142FA1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#2 (Specific, Measurable, Attainable, Results-Based, and Time-Bound)</w:t>
      </w:r>
    </w:p>
    <w:p w:rsidR="00207445" w:rsidRDefault="00207445"/>
    <w:p w:rsidR="00207445" w:rsidRDefault="00142FA1">
      <w:r>
        <w:rPr>
          <w:rFonts w:ascii="Times New Roman" w:eastAsia="Times New Roman" w:hAnsi="Times New Roman" w:cs="Times New Roman"/>
          <w:b/>
          <w:sz w:val="18"/>
          <w:szCs w:val="18"/>
        </w:rPr>
        <w:t>Strategic Plan Goal Area: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Excellence in Academics</w:t>
      </w:r>
      <w:r w:rsidR="00FF45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450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(SWP 2, 7, 9, 10)</w:t>
      </w:r>
      <w:r w:rsidRPr="00FF450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207445" w:rsidRDefault="00142FA1">
      <w:r>
        <w:rPr>
          <w:rFonts w:ascii="Times New Roman" w:eastAsia="Times New Roman" w:hAnsi="Times New Roman" w:cs="Times New Roman"/>
          <w:b/>
          <w:sz w:val="18"/>
          <w:szCs w:val="18"/>
        </w:rPr>
        <w:t>Strategic Plan Performance Objective: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Develop a Rigorous and Consistent Curriculum for All</w:t>
      </w:r>
    </w:p>
    <w:p w:rsidR="001F51E6" w:rsidRPr="001F51E6" w:rsidRDefault="00142FA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Measurable Goal(s)/Performance Target(s):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F51E6" w:rsidRPr="001F51E6" w:rsidRDefault="001F51E6" w:rsidP="001F51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51E6">
        <w:rPr>
          <w:rFonts w:ascii="Times New Roman" w:hAnsi="Times New Roman" w:cs="Times New Roman"/>
        </w:rPr>
        <w:t>Increase the number of students scoring at developing learner or better on the Georgia Milestones Algebra I and GSE Geometry EOC</w:t>
      </w:r>
      <w:r>
        <w:rPr>
          <w:rFonts w:ascii="Times New Roman" w:hAnsi="Times New Roman" w:cs="Times New Roman"/>
        </w:rPr>
        <w:t xml:space="preserve"> by 10% points</w:t>
      </w:r>
    </w:p>
    <w:p w:rsidR="00207445" w:rsidRDefault="00207445" w:rsidP="001F51E6">
      <w:pPr>
        <w:pStyle w:val="ListParagraph"/>
      </w:pPr>
    </w:p>
    <w:p w:rsidR="00207445" w:rsidRDefault="00207445" w:rsidP="006E5DB0">
      <w:pPr>
        <w:spacing w:line="240" w:lineRule="auto"/>
      </w:pPr>
    </w:p>
    <w:tbl>
      <w:tblPr>
        <w:tblStyle w:val="6"/>
        <w:tblW w:w="11926" w:type="dxa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81"/>
        <w:gridCol w:w="2981"/>
        <w:gridCol w:w="2982"/>
        <w:gridCol w:w="2982"/>
      </w:tblGrid>
      <w:tr w:rsidR="001F51E6" w:rsidTr="001F51E6">
        <w:trPr>
          <w:trHeight w:val="468"/>
        </w:trPr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</w:p>
        </w:tc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2015 – 2016 Baseline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2016 – 2017 Goal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2017/2018 Goal</w:t>
            </w:r>
          </w:p>
        </w:tc>
      </w:tr>
      <w:tr w:rsidR="001F51E6" w:rsidTr="001F51E6">
        <w:trPr>
          <w:trHeight w:val="430"/>
        </w:trPr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Algebra I</w:t>
            </w:r>
          </w:p>
        </w:tc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19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23.8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</w:pPr>
          </w:p>
        </w:tc>
      </w:tr>
      <w:tr w:rsidR="001F51E6" w:rsidTr="001F51E6">
        <w:trPr>
          <w:trHeight w:val="411"/>
        </w:trPr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Geometry</w:t>
            </w:r>
          </w:p>
        </w:tc>
        <w:tc>
          <w:tcPr>
            <w:tcW w:w="2981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NA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9.2</w:t>
            </w:r>
          </w:p>
        </w:tc>
        <w:tc>
          <w:tcPr>
            <w:tcW w:w="2982" w:type="dxa"/>
          </w:tcPr>
          <w:p w:rsidR="001F51E6" w:rsidRDefault="001F51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</w:pPr>
          </w:p>
        </w:tc>
      </w:tr>
    </w:tbl>
    <w:p w:rsidR="00207445" w:rsidRDefault="00207445">
      <w:pPr>
        <w:spacing w:line="240" w:lineRule="auto"/>
        <w:ind w:left="720"/>
        <w:jc w:val="center"/>
      </w:pPr>
    </w:p>
    <w:p w:rsidR="00207445" w:rsidRDefault="00207445"/>
    <w:p w:rsidR="00207445" w:rsidRDefault="00207445"/>
    <w:p w:rsidR="00207445" w:rsidRDefault="00207445"/>
    <w:p w:rsidR="00207445" w:rsidRDefault="00207445"/>
    <w:p w:rsidR="00207445" w:rsidRDefault="00207445"/>
    <w:p w:rsidR="00D731A5" w:rsidRDefault="00D731A5"/>
    <w:p w:rsidR="00D731A5" w:rsidRDefault="00D731A5"/>
    <w:p w:rsidR="00207445" w:rsidRDefault="00207445">
      <w:pPr>
        <w:spacing w:after="0" w:line="240" w:lineRule="auto"/>
      </w:pPr>
    </w:p>
    <w:p w:rsidR="00207445" w:rsidRDefault="00207445">
      <w:pPr>
        <w:spacing w:after="0" w:line="240" w:lineRule="auto"/>
      </w:pPr>
    </w:p>
    <w:p w:rsidR="00207445" w:rsidRDefault="00207445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8524FC" w:rsidRDefault="002827B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(SWP 2, 7, 9, 10)</w:t>
      </w:r>
    </w:p>
    <w:tbl>
      <w:tblPr>
        <w:tblStyle w:val="12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1"/>
        <w:gridCol w:w="1440"/>
        <w:gridCol w:w="4432"/>
        <w:gridCol w:w="1382"/>
        <w:gridCol w:w="2169"/>
        <w:gridCol w:w="8"/>
        <w:gridCol w:w="2016"/>
        <w:gridCol w:w="1888"/>
      </w:tblGrid>
      <w:tr w:rsidR="002F5563" w:rsidTr="00543115">
        <w:trPr>
          <w:trHeight w:val="920"/>
          <w:jc w:val="center"/>
        </w:trPr>
        <w:tc>
          <w:tcPr>
            <w:tcW w:w="16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4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2F5563" w:rsidTr="00543115">
        <w:trPr>
          <w:trHeight w:val="220"/>
          <w:jc w:val="center"/>
        </w:trPr>
        <w:tc>
          <w:tcPr>
            <w:tcW w:w="167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43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2F5563" w:rsidRDefault="002F5563" w:rsidP="00543115">
            <w:pPr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2F5563" w:rsidRDefault="002F5563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2F5563" w:rsidRDefault="002F5563" w:rsidP="00543115">
            <w:pPr>
              <w:widowControl w:val="0"/>
              <w:spacing w:after="0" w:line="276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2F5563" w:rsidRDefault="002F5563" w:rsidP="00543115">
            <w:pPr>
              <w:spacing w:after="0" w:line="240" w:lineRule="auto"/>
              <w:jc w:val="center"/>
            </w:pPr>
          </w:p>
          <w:p w:rsidR="002F5563" w:rsidRDefault="002F5563" w:rsidP="00543115">
            <w:pPr>
              <w:spacing w:after="0" w:line="240" w:lineRule="auto"/>
              <w:jc w:val="center"/>
            </w:pPr>
          </w:p>
        </w:tc>
      </w:tr>
      <w:tr w:rsidR="002F5563" w:rsidTr="00AA583E">
        <w:trPr>
          <w:trHeight w:val="1620"/>
          <w:jc w:val="center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443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 for Co-teachers and paraprofessionals</w:t>
            </w:r>
            <w:r w:rsidR="00135A6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135A6C" w:rsidRDefault="00135A6C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*Lesson Planning (Co-Planning)</w:t>
            </w:r>
          </w:p>
          <w:p w:rsidR="00135A6C" w:rsidRDefault="00135A6C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*Strategies for Struggling Learners</w:t>
            </w:r>
          </w:p>
          <w:p w:rsidR="00135A6C" w:rsidRDefault="00135A6C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*Data Analysis</w:t>
            </w:r>
          </w:p>
          <w:p w:rsidR="00135A6C" w:rsidRDefault="00135A6C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*Observation Form</w:t>
            </w: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Pre / Post test data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student work samples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student support plans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feedback / coaching sessions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 in sheets and agendas of professional learning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00919"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</w:t>
            </w:r>
            <w:r w:rsidR="00590CBE">
              <w:rPr>
                <w:rFonts w:ascii="Times New Roman" w:eastAsia="Times New Roman" w:hAnsi="Times New Roman" w:cs="Times New Roman"/>
                <w:sz w:val="18"/>
                <w:szCs w:val="18"/>
              </w:rPr>
              <w:t>ocal PL (subs / materials) $15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Technology Specialist</w:t>
            </w:r>
          </w:p>
          <w:p w:rsidR="002F5563" w:rsidRDefault="002F5563" w:rsidP="00543115">
            <w:pPr>
              <w:spacing w:after="0" w:line="240" w:lineRule="auto"/>
            </w:pPr>
          </w:p>
          <w:p w:rsidR="00C00919" w:rsidRDefault="00C00919" w:rsidP="00543115">
            <w:pPr>
              <w:spacing w:after="0" w:line="240" w:lineRule="auto"/>
            </w:pPr>
            <w:r>
              <w:t>SPED Director</w:t>
            </w:r>
          </w:p>
          <w:p w:rsidR="007A384A" w:rsidRDefault="007A384A" w:rsidP="00543115">
            <w:pPr>
              <w:spacing w:after="0" w:line="240" w:lineRule="auto"/>
            </w:pPr>
          </w:p>
          <w:p w:rsidR="007A384A" w:rsidRDefault="007A384A" w:rsidP="00543115">
            <w:pPr>
              <w:spacing w:after="0" w:line="240" w:lineRule="auto"/>
            </w:pPr>
            <w:r>
              <w:t>M</w:t>
            </w:r>
            <w:r w:rsidR="00FA208C">
              <w:t>aterial/Supplies- SIG 1003a - $</w:t>
            </w:r>
            <w:r w:rsidR="00BF6215">
              <w:t>2</w:t>
            </w:r>
            <w:r>
              <w:t>,000</w:t>
            </w:r>
          </w:p>
        </w:tc>
      </w:tr>
      <w:tr w:rsidR="002F5563" w:rsidTr="00543115">
        <w:trPr>
          <w:trHeight w:val="335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Pr="008D751A" w:rsidRDefault="002F5563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lesson plans and instructional delivery of co-taught classrooms.</w:t>
            </w:r>
          </w:p>
          <w:p w:rsidR="005F1E66" w:rsidRDefault="005F1E6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E66" w:rsidRDefault="005F1E6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*Looking at the co-teaching model</w:t>
            </w:r>
          </w:p>
          <w:p w:rsidR="005F1E66" w:rsidRDefault="005F1E6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*Interventions</w:t>
            </w:r>
            <w:r w:rsidR="005215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plans</w:t>
            </w:r>
          </w:p>
          <w:p w:rsidR="00521537" w:rsidRDefault="0052153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*Reteach</w:t>
            </w:r>
            <w:r w:rsidR="005E78C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retest</w:t>
            </w:r>
            <w:r w:rsidR="005E78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results</w:t>
            </w:r>
            <w:r w:rsidR="007A3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F1E66" w:rsidRDefault="005F1E66" w:rsidP="00543115">
            <w:pPr>
              <w:spacing w:after="0" w:line="240" w:lineRule="auto"/>
            </w:pP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AA583E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14EFC" w:rsidRDefault="00214EFC" w:rsidP="00214E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TKES feedback / coaching sessions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214EFC" w:rsidRDefault="00214EFC" w:rsidP="00214EFC">
            <w:pPr>
              <w:spacing w:after="0" w:line="240" w:lineRule="auto"/>
            </w:pPr>
          </w:p>
          <w:p w:rsidR="00214EFC" w:rsidRDefault="00214EFC" w:rsidP="00214E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214EFC" w:rsidRDefault="00214EFC" w:rsidP="00214E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IC’s </w:t>
            </w:r>
          </w:p>
          <w:p w:rsidR="00214EFC" w:rsidRDefault="00214EFC" w:rsidP="00214EFC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214EFC">
            <w:pPr>
              <w:spacing w:after="0" w:line="240" w:lineRule="auto"/>
            </w:pPr>
          </w:p>
        </w:tc>
      </w:tr>
      <w:tr w:rsidR="002F5563" w:rsidTr="00543115">
        <w:trPr>
          <w:trHeight w:val="218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Pr="008D751A" w:rsidRDefault="002F5563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A583E" w:rsidRDefault="00AA583E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Analyze student data scoring in the lowest 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percentile, and create a student support plan with targeted interventions based on student data.</w:t>
            </w: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A583E" w:rsidRDefault="00AA583E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A583E" w:rsidRDefault="00AA583E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A583E" w:rsidRDefault="00AA583E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Pre / Post test data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work samples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support plans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TKES feedback / coaching sessions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IC’s 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 in sheets and agendas of professional learning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A583E" w:rsidRDefault="00AA583E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56FBF" w:rsidP="008A7360">
            <w:pPr>
              <w:spacing w:after="0" w:line="240" w:lineRule="auto"/>
            </w:pPr>
            <w:r>
              <w:t>Supplies/Material- SIG 1003a - $1000</w:t>
            </w:r>
          </w:p>
          <w:p w:rsidR="00BF6215" w:rsidRDefault="00BF6215" w:rsidP="008A7360">
            <w:pPr>
              <w:spacing w:after="0" w:line="240" w:lineRule="auto"/>
            </w:pPr>
          </w:p>
          <w:p w:rsidR="001E4CA1" w:rsidRDefault="001E4CA1" w:rsidP="008A7360">
            <w:pPr>
              <w:spacing w:after="0" w:line="240" w:lineRule="auto"/>
            </w:pPr>
          </w:p>
          <w:p w:rsidR="001E4CA1" w:rsidRDefault="001E4CA1" w:rsidP="008A7360">
            <w:pPr>
              <w:spacing w:after="0" w:line="240" w:lineRule="auto"/>
            </w:pPr>
            <w:r>
              <w:t>Saturday School Staff- $3,500 (SIG 1003a)</w:t>
            </w:r>
          </w:p>
          <w:p w:rsidR="001E4CA1" w:rsidRDefault="001E4CA1" w:rsidP="008A7360">
            <w:pPr>
              <w:spacing w:after="0" w:line="240" w:lineRule="auto"/>
            </w:pPr>
          </w:p>
          <w:p w:rsidR="001E4CA1" w:rsidRDefault="001E4CA1" w:rsidP="008A7360">
            <w:pPr>
              <w:spacing w:after="0" w:line="240" w:lineRule="auto"/>
            </w:pPr>
          </w:p>
        </w:tc>
      </w:tr>
      <w:tr w:rsidR="000A1621" w:rsidTr="00543115">
        <w:trPr>
          <w:trHeight w:val="218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1,2,3.4.5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0A1621" w:rsidRPr="00556FD7" w:rsidRDefault="000A1621" w:rsidP="000A1621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1621" w:rsidRPr="00F60B00" w:rsidRDefault="000A1621" w:rsidP="000A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Math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0A1621" w:rsidRDefault="000A1621" w:rsidP="000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Math </w:t>
            </w:r>
            <w:r>
              <w:lastRenderedPageBreak/>
              <w:t>Teachers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After school support for math</w:t>
            </w: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funds are available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*EOC, SLO, PSAT, RTI, ACT, SAT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Improved  performance during Classroom walkthroughs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TKES observations.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0A1621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Review </w:t>
            </w: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Students’ after 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attendance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Progress monitoring results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t>Title I- $3455.00</w:t>
            </w:r>
          </w:p>
          <w:p w:rsidR="00E8209A" w:rsidRDefault="00E8209A" w:rsidP="00E8209A">
            <w:pPr>
              <w:spacing w:after="0" w:line="240" w:lineRule="auto"/>
            </w:pPr>
          </w:p>
          <w:p w:rsidR="000A1621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SIG 1003(a)- $4500.00</w:t>
            </w:r>
          </w:p>
        </w:tc>
      </w:tr>
      <w:tr w:rsidR="000A1621" w:rsidTr="00543115">
        <w:trPr>
          <w:trHeight w:val="218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0A1621" w:rsidRPr="00F60B00" w:rsidRDefault="000A1621" w:rsidP="000A1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0A1621" w:rsidRPr="00556FD7" w:rsidRDefault="000A1621" w:rsidP="000A1621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1621" w:rsidRPr="00F60B00" w:rsidRDefault="000A1621" w:rsidP="000A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Math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0A1621" w:rsidRDefault="000A1621" w:rsidP="000A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Math Teachers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school support for math </w:t>
            </w:r>
            <w:r w:rsidRPr="00594BA2">
              <w:rPr>
                <w:rFonts w:ascii="Times New Roman" w:eastAsia="Times New Roman" w:hAnsi="Times New Roman" w:cs="Times New Roman"/>
                <w:sz w:val="20"/>
                <w:szCs w:val="20"/>
              </w:rPr>
              <w:t>if funds are available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*Assessment of and for learning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*Teacher position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*EOC, SLO, PSAT, RTI, ACT, SAT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*Collaborative Planning Agendas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work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Assessments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*Student Data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*Professional learning logs</w:t>
            </w:r>
          </w:p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6"/>
                <w:szCs w:val="16"/>
              </w:rPr>
              <w:t>*Profe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ssional learning sign in sheets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0A1621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Review </w:t>
            </w: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Students’ after school attendance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Progress monitoring results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0A1621" w:rsidRDefault="000A1621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t>Title I- $3,345</w:t>
            </w:r>
          </w:p>
          <w:p w:rsidR="00E8209A" w:rsidRDefault="00E8209A" w:rsidP="00E8209A">
            <w:pPr>
              <w:spacing w:after="0" w:line="240" w:lineRule="auto"/>
            </w:pPr>
          </w:p>
          <w:p w:rsidR="000A1621" w:rsidRDefault="00E8209A" w:rsidP="00E8209A">
            <w:pPr>
              <w:spacing w:after="0" w:line="240" w:lineRule="auto"/>
            </w:pPr>
            <w:r>
              <w:t xml:space="preserve"> SIG 1003(a)- 12,000</w:t>
            </w:r>
          </w:p>
          <w:p w:rsidR="00A936FF" w:rsidRDefault="00A936FF" w:rsidP="00E8209A">
            <w:pPr>
              <w:spacing w:after="0" w:line="240" w:lineRule="auto"/>
            </w:pPr>
          </w:p>
          <w:p w:rsidR="00A936FF" w:rsidRDefault="00A936FF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Consumables - $260 – Title I</w:t>
            </w:r>
            <w:bookmarkStart w:id="0" w:name="_GoBack"/>
            <w:bookmarkEnd w:id="0"/>
          </w:p>
        </w:tc>
      </w:tr>
      <w:tr w:rsidR="00E8209A" w:rsidTr="00543115">
        <w:trPr>
          <w:trHeight w:val="218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Curriculum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Assessment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1,2,3.4.5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Instruction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1,2,3,4,5,6,7,9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Professional Learning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1,2,3,4,5,6,7,8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1,2,3,4,5</w:t>
            </w:r>
          </w:p>
          <w:p w:rsidR="00E8209A" w:rsidRPr="00F60B00" w:rsidRDefault="00E8209A" w:rsidP="00E82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B00">
              <w:rPr>
                <w:rFonts w:ascii="Times New Roman" w:hAnsi="Times New Roman" w:cs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 w:cs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6630B" w:rsidRPr="00F60B00" w:rsidRDefault="0096630B" w:rsidP="0096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  <w:r w:rsidRPr="00F60B00">
              <w:rPr>
                <w:rFonts w:ascii="Times New Roman" w:hAnsi="Times New Roman" w:cs="Times New Roman"/>
              </w:rPr>
              <w:t xml:space="preserve"> students</w:t>
            </w:r>
          </w:p>
          <w:p w:rsidR="00E8209A" w:rsidRDefault="0096630B" w:rsidP="0096630B">
            <w:pPr>
              <w:rPr>
                <w:rFonts w:ascii="Times New Roman" w:hAnsi="Times New Roman" w:cs="Times New Roman"/>
              </w:rPr>
            </w:pPr>
            <w:r>
              <w:t>Math Teachers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96630B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Saturday school focusing on math tutoring.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Pr="00F60B00" w:rsidRDefault="00E8209A" w:rsidP="00E820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 performance during Classroom walkthroughs and TKES observations.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Well planned standards based Lesson Plans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Improved performance on observations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Improvement 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Milestones Results, increased Lexile scores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Demonstrate: </w:t>
            </w: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students Lexile Level, what they mean, and how to assist at home.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Students’ after school attendance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Progress monitoring results - </w:t>
            </w:r>
            <w:r w:rsidRPr="00503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8209A" w:rsidRDefault="00E8209A" w:rsidP="00E82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– Instructional Coach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</w:pPr>
            <w:r>
              <w:t>Title I- $3,345</w:t>
            </w:r>
          </w:p>
          <w:p w:rsidR="00E8209A" w:rsidRDefault="00E8209A" w:rsidP="00E8209A">
            <w:pPr>
              <w:spacing w:after="0" w:line="240" w:lineRule="auto"/>
            </w:pPr>
          </w:p>
          <w:p w:rsidR="00E8209A" w:rsidRDefault="00E8209A" w:rsidP="00E8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 SIG 1003(a)- </w:t>
            </w:r>
            <w:r w:rsidR="0096630B">
              <w:t>$3,500</w:t>
            </w:r>
          </w:p>
        </w:tc>
      </w:tr>
      <w:tr w:rsidR="002F5563" w:rsidTr="00543115">
        <w:trPr>
          <w:trHeight w:val="234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</w: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Pr="008D751A" w:rsidRDefault="002F5563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lesson plans and instructional delivery for differentiated instruction as well as higher order thinking questions, activities, and performance based assignments.</w:t>
            </w: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Monitor Pre / Post test data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work samples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support plans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TKES feedback / coaching sessions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IC’s 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 in sheets and agendas of professional learning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3D3BB2" w:rsidRDefault="003D3BB2" w:rsidP="00543115">
            <w:pPr>
              <w:spacing w:after="0" w:line="240" w:lineRule="auto"/>
            </w:pPr>
          </w:p>
          <w:p w:rsidR="002F5563" w:rsidRDefault="003D3BB2" w:rsidP="00543115">
            <w:pPr>
              <w:spacing w:after="0" w:line="240" w:lineRule="auto"/>
            </w:pPr>
            <w:r>
              <w:t xml:space="preserve">Math Manipulatives - $14,000 (SIG </w:t>
            </w:r>
            <w:r>
              <w:lastRenderedPageBreak/>
              <w:t>1003a)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8A7360">
            <w:pPr>
              <w:spacing w:after="0" w:line="240" w:lineRule="auto"/>
            </w:pPr>
          </w:p>
        </w:tc>
      </w:tr>
      <w:tr w:rsidR="002F5563" w:rsidTr="00543115">
        <w:trPr>
          <w:trHeight w:val="402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</w: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Pr="008D751A" w:rsidRDefault="002F5563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Monthly grade level PL on assessing student work in order to guarantee the appropriate level of rigor is expected.</w:t>
            </w: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Knowledge of individual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Monitor Pre / Post test data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work samples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support plans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TKES feedback / coaching sessions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IC’s 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 in sheets and agendas of professional learning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</w:t>
            </w:r>
            <w:r w:rsidR="008A7360">
              <w:rPr>
                <w:rFonts w:ascii="Times New Roman" w:eastAsia="Times New Roman" w:hAnsi="Times New Roman" w:cs="Times New Roman"/>
                <w:sz w:val="18"/>
                <w:szCs w:val="18"/>
              </w:rPr>
              <w:t>d local PL    ( materials) $</w:t>
            </w:r>
            <w:r w:rsidR="00590CB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721268" w:rsidP="008A7360">
            <w:pPr>
              <w:spacing w:after="0" w:line="240" w:lineRule="auto"/>
            </w:pPr>
            <w:r>
              <w:t>Material/Supplies – SIG 1003a - $1,000</w:t>
            </w:r>
          </w:p>
        </w:tc>
      </w:tr>
      <w:tr w:rsidR="002F5563" w:rsidTr="00543115">
        <w:trPr>
          <w:trHeight w:val="284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Curriculum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Assessment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1,2,3.4.5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Instruction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1,2,3,4,5,6,7,9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Professional Learning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2F5563" w:rsidRPr="00556FD7" w:rsidRDefault="002F5563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556FD7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2F5563" w:rsidRDefault="002F5563" w:rsidP="00543115">
            <w:pPr>
              <w:spacing w:after="0" w:line="240" w:lineRule="auto"/>
            </w:pPr>
            <w:r w:rsidRPr="00556FD7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556FD7">
              <w:rPr>
                <w:rFonts w:ascii="Times New Roman" w:hAnsi="Times New Roman"/>
                <w:sz w:val="18"/>
                <w:szCs w:val="18"/>
              </w:rPr>
              <w:br/>
            </w:r>
            <w:r w:rsidRPr="00556FD7">
              <w:rPr>
                <w:rFonts w:ascii="Times New Roman" w:hAnsi="Times New Roman"/>
                <w:sz w:val="18"/>
                <w:szCs w:val="18"/>
              </w:rPr>
              <w:lastRenderedPageBreak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SWD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Teachers</w:t>
            </w:r>
          </w:p>
          <w:p w:rsidR="002F5563" w:rsidRPr="008D751A" w:rsidRDefault="002F5563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 up Professional Learning:</w:t>
            </w:r>
          </w:p>
          <w:p w:rsidR="002F5563" w:rsidRDefault="002F5563" w:rsidP="0054311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Maximizing the Instructional Time</w:t>
            </w:r>
          </w:p>
          <w:p w:rsidR="002F5563" w:rsidRDefault="002F5563" w:rsidP="0054311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Differentiated Instruction</w:t>
            </w:r>
          </w:p>
          <w:p w:rsidR="002F5563" w:rsidRDefault="002F5563" w:rsidP="0054311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Instructional Technology</w:t>
            </w:r>
          </w:p>
          <w:p w:rsidR="002F5563" w:rsidRDefault="002F5563" w:rsidP="00543115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18"/>
                <w:szCs w:val="18"/>
              </w:rPr>
              <w:t>Higher Order Thinking Questioning PL</w:t>
            </w:r>
          </w:p>
          <w:p w:rsidR="002F5563" w:rsidRDefault="002F5563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 in sheets / Agendas for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Lesson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Support Plans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Pr="00126063" w:rsidRDefault="002F5563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Classroom Observations and Feedback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embedded PL observed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data to support effectiveness of PL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feedback / coaching sessions demonstrating teacher growth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Teachers Demonstrate: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of individual student’s needs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 / expectation of the standards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Students Demonstrate:  </w:t>
            </w: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Increased scores on Pre/post test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fluency in reading and math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Understanding of expectations and performance levels based on exemplary work samples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Monitor Pre / Post test data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work samples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Teachers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student support plans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TKES feedback / coaching sessions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IC’s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</w:t>
            </w: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 –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IC’s </w:t>
            </w:r>
          </w:p>
          <w:p w:rsidR="008A7360" w:rsidRDefault="008A7360" w:rsidP="008A7360">
            <w:pPr>
              <w:spacing w:after="0" w:line="240" w:lineRule="auto"/>
            </w:pPr>
          </w:p>
          <w:p w:rsidR="008A7360" w:rsidRDefault="008A7360" w:rsidP="008A7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 in sheets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agendas of professional learning - </w:t>
            </w:r>
            <w:r w:rsidRPr="00C00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Title I – Instructional Coach</w:t>
            </w:r>
          </w:p>
          <w:p w:rsidR="002F5563" w:rsidRDefault="002F5563" w:rsidP="00543115">
            <w:pPr>
              <w:spacing w:after="0" w:line="240" w:lineRule="auto"/>
            </w:pPr>
          </w:p>
          <w:p w:rsidR="002F5563" w:rsidRDefault="002F5563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II – Job Embedded l</w:t>
            </w:r>
            <w:r w:rsidR="004525AD">
              <w:rPr>
                <w:rFonts w:ascii="Times New Roman" w:eastAsia="Times New Roman" w:hAnsi="Times New Roman" w:cs="Times New Roman"/>
                <w:sz w:val="18"/>
                <w:szCs w:val="18"/>
              </w:rPr>
              <w:t>ocal PL (subs / materials) $15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  <w:p w:rsidR="002F5563" w:rsidRDefault="002F5563" w:rsidP="008A7360">
            <w:pPr>
              <w:spacing w:after="0" w:line="240" w:lineRule="auto"/>
            </w:pPr>
          </w:p>
        </w:tc>
      </w:tr>
    </w:tbl>
    <w:p w:rsidR="008524FC" w:rsidRDefault="008524FC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8524FC" w:rsidRDefault="008524FC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AA583E" w:rsidRDefault="00AA583E">
      <w:pPr>
        <w:spacing w:after="0" w:line="240" w:lineRule="auto"/>
      </w:pPr>
    </w:p>
    <w:p w:rsidR="002827BF" w:rsidRDefault="002827BF">
      <w:pPr>
        <w:spacing w:after="0" w:line="240" w:lineRule="auto"/>
      </w:pPr>
    </w:p>
    <w:p w:rsidR="00207445" w:rsidRDefault="005F568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207445" w:rsidRDefault="00207445">
      <w:pPr>
        <w:spacing w:after="0" w:line="240" w:lineRule="auto"/>
      </w:pPr>
    </w:p>
    <w:p w:rsidR="00207445" w:rsidRDefault="005F5682">
      <w:pPr>
        <w:pStyle w:val="Heading2"/>
        <w:ind w:left="450"/>
        <w:jc w:val="center"/>
      </w:pPr>
      <w:r>
        <w:rPr>
          <w:rFonts w:ascii="Times New Roman" w:eastAsia="Times New Roman" w:hAnsi="Times New Roman" w:cs="Times New Roman"/>
        </w:rPr>
        <w:t>SMART GOAL #3</w:t>
      </w:r>
      <w:r w:rsidR="00142FA1">
        <w:rPr>
          <w:rFonts w:ascii="Times New Roman" w:eastAsia="Times New Roman" w:hAnsi="Times New Roman" w:cs="Times New Roman"/>
        </w:rPr>
        <w:t xml:space="preserve"> (Specific, Measurable, Attainable, Results-Based, and Time-Bound)</w:t>
      </w:r>
    </w:p>
    <w:p w:rsidR="00207445" w:rsidRDefault="00207445">
      <w:pPr>
        <w:spacing w:after="0" w:line="240" w:lineRule="auto"/>
      </w:pPr>
    </w:p>
    <w:p w:rsidR="00207445" w:rsidRDefault="00207445">
      <w:pPr>
        <w:spacing w:after="0" w:line="240" w:lineRule="auto"/>
      </w:pPr>
    </w:p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t>Strategic Plan Goal Area: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Parent and Community Ownership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(SWP 2, 7, 9, 10)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Strategic Plan Performance Objective: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Increase Parental Involvement</w:t>
      </w:r>
    </w:p>
    <w:p w:rsidR="00207445" w:rsidRDefault="00142FA1">
      <w:r>
        <w:rPr>
          <w:rFonts w:ascii="Times New Roman" w:eastAsia="Times New Roman" w:hAnsi="Times New Roman" w:cs="Times New Roman"/>
          <w:b/>
          <w:sz w:val="20"/>
          <w:szCs w:val="20"/>
        </w:rPr>
        <w:t>Measurable Goal(s)/Performance Target(s):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7445" w:rsidRDefault="00142FA1">
      <w:pPr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parents completing the School Climate Survey from 97 to 130.</w:t>
      </w:r>
    </w:p>
    <w:p w:rsidR="00207445" w:rsidRDefault="00142FA1">
      <w:pPr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academic focused parental involvement activities in a school year by 5.</w:t>
      </w:r>
    </w:p>
    <w:p w:rsidR="0056154C" w:rsidRDefault="0056154C" w:rsidP="0056154C">
      <w:pPr>
        <w:numPr>
          <w:ilvl w:val="0"/>
          <w:numId w:val="5"/>
        </w:numPr>
        <w:spacing w:line="240" w:lineRule="auto"/>
        <w:ind w:hanging="360"/>
        <w:contextualSpacing/>
        <w:rPr>
          <w:color w:val="323232"/>
          <w:sz w:val="20"/>
          <w:szCs w:val="20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>Increase the number of parents using the parent portal for the 2016/2017 school year by 5%.</w:t>
      </w:r>
    </w:p>
    <w:p w:rsidR="00207445" w:rsidRDefault="00207445"/>
    <w:p w:rsidR="002827BF" w:rsidRDefault="00AA583E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</w:t>
      </w: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0A4FC6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827BF" w:rsidRDefault="002827BF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0A4FC6" w:rsidRDefault="002827BF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                                                             </w:t>
      </w:r>
    </w:p>
    <w:p w:rsidR="00CD2BB7" w:rsidRDefault="000A4FC6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                 </w:t>
      </w:r>
      <w:r w:rsidR="002827BF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  (SWP 2, 7, 9, 10)</w:t>
      </w:r>
    </w:p>
    <w:tbl>
      <w:tblPr>
        <w:tblStyle w:val="12"/>
        <w:tblW w:w="1500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1"/>
        <w:gridCol w:w="1440"/>
        <w:gridCol w:w="4432"/>
        <w:gridCol w:w="1382"/>
        <w:gridCol w:w="2169"/>
        <w:gridCol w:w="8"/>
        <w:gridCol w:w="2016"/>
        <w:gridCol w:w="1888"/>
      </w:tblGrid>
      <w:tr w:rsidR="00CD2BB7" w:rsidTr="00543115">
        <w:trPr>
          <w:trHeight w:val="920"/>
          <w:jc w:val="center"/>
        </w:trPr>
        <w:tc>
          <w:tcPr>
            <w:tcW w:w="16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Georgia School Performance Standard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Group (All or Subgroup, Parents, Teachers)</w:t>
            </w:r>
          </w:p>
        </w:tc>
        <w:tc>
          <w:tcPr>
            <w:tcW w:w="44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/Strategies</w:t>
            </w: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Include description of SWP 2, 7, 9, 10)</w:t>
            </w:r>
          </w:p>
        </w:tc>
        <w:tc>
          <w:tcPr>
            <w:tcW w:w="355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Actions of Implementation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CD2BB7" w:rsidTr="00543115">
        <w:trPr>
          <w:trHeight w:val="220"/>
          <w:jc w:val="center"/>
        </w:trPr>
        <w:tc>
          <w:tcPr>
            <w:tcW w:w="167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43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/>
          </w:tcPr>
          <w:p w:rsidR="00CD2BB7" w:rsidRDefault="00CD2BB7" w:rsidP="00543115">
            <w:pPr>
              <w:spacing w:after="0" w:line="240" w:lineRule="auto"/>
              <w:jc w:val="center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Artifacts</w:t>
            </w:r>
          </w:p>
        </w:tc>
        <w:tc>
          <w:tcPr>
            <w:tcW w:w="217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:rsidR="00CD2BB7" w:rsidRDefault="00CD2BB7" w:rsidP="005431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01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BE4D5"/>
          </w:tcPr>
          <w:p w:rsidR="00CD2BB7" w:rsidRDefault="00CD2BB7" w:rsidP="00543115">
            <w:pPr>
              <w:widowControl w:val="0"/>
              <w:spacing w:after="0" w:line="276" w:lineRule="auto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:rsidR="00CD2BB7" w:rsidRDefault="00CD2BB7" w:rsidP="00543115">
            <w:pPr>
              <w:spacing w:after="0" w:line="240" w:lineRule="auto"/>
              <w:jc w:val="center"/>
            </w:pPr>
          </w:p>
          <w:p w:rsidR="00CD2BB7" w:rsidRDefault="00CD2BB7" w:rsidP="00543115">
            <w:pPr>
              <w:spacing w:after="0" w:line="240" w:lineRule="auto"/>
              <w:jc w:val="center"/>
            </w:pPr>
          </w:p>
        </w:tc>
      </w:tr>
      <w:tr w:rsidR="00CD2BB7" w:rsidTr="00543115">
        <w:trPr>
          <w:trHeight w:val="2444"/>
          <w:jc w:val="center"/>
        </w:trPr>
        <w:tc>
          <w:tcPr>
            <w:tcW w:w="167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443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Provide stations at open house that will allow parents to sign up for Remind and Infinite Campus. 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  <w:r w:rsidR="00826E6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2024" w:type="dxa"/>
            <w:gridSpan w:val="2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/ Review parent participation in trainings / events</w:t>
            </w:r>
            <w:r w:rsidR="00826E6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26E6D"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PIC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</w:t>
            </w:r>
            <w:r w:rsidR="00826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826E6D"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TKES observations / Communication</w:t>
            </w:r>
            <w:r w:rsidR="00826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826E6D"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 Communication log in Infinite Campus</w:t>
            </w:r>
            <w:r w:rsidR="00826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826E6D"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 student discipline data assigned a mentor</w:t>
            </w:r>
            <w:r w:rsidR="00826E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826E6D" w:rsidRDefault="00826E6D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E6D" w:rsidRDefault="00826E6D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Parent Involvement Coordinator </w:t>
            </w:r>
          </w:p>
        </w:tc>
      </w:tr>
      <w:tr w:rsidR="00CD2BB7" w:rsidTr="00543115">
        <w:trPr>
          <w:trHeight w:val="318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  <w:p w:rsidR="000A4FC6" w:rsidRDefault="000A4FC6" w:rsidP="0054311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Pr="008D751A" w:rsidRDefault="00CD2BB7" w:rsidP="00543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Develop a Mentoring Program made up of community leaders and members. 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E6D" w:rsidRDefault="00826E6D" w:rsidP="00826E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826E6D" w:rsidRDefault="00826E6D" w:rsidP="00826E6D">
            <w:pPr>
              <w:spacing w:after="0" w:line="240" w:lineRule="auto"/>
            </w:pPr>
          </w:p>
          <w:p w:rsidR="00826E6D" w:rsidRDefault="00826E6D" w:rsidP="00826E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Admin</w:t>
            </w:r>
          </w:p>
          <w:p w:rsidR="00826E6D" w:rsidRDefault="00826E6D" w:rsidP="00826E6D">
            <w:pPr>
              <w:spacing w:after="0" w:line="240" w:lineRule="auto"/>
            </w:pPr>
          </w:p>
          <w:p w:rsidR="00826E6D" w:rsidRDefault="00826E6D" w:rsidP="00826E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826E6D" w:rsidRDefault="00826E6D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6E6D" w:rsidRDefault="00826E6D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 Involvement Coordinator</w:t>
            </w:r>
          </w:p>
        </w:tc>
      </w:tr>
      <w:tr w:rsidR="00CD2BB7" w:rsidTr="00543115">
        <w:trPr>
          <w:trHeight w:val="167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lastRenderedPageBreak/>
              <w:t>Professional Learning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1,2,3,4,5,6</w:t>
            </w:r>
          </w:p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Planning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  <w:p w:rsidR="000A4FC6" w:rsidRDefault="000A4FC6" w:rsidP="0054311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Pr="008D751A" w:rsidRDefault="00CD2BB7" w:rsidP="00543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with Instructional Technology to assist in training for Infinite Campus, Title I Survey, School Climate Survey, and ways to incorporate student use of technology at home.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944CF" w:rsidRDefault="006944CF" w:rsidP="006944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Monitor / Review parent participation in trainings / events-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PIC</w:t>
            </w:r>
          </w:p>
          <w:p w:rsidR="006944CF" w:rsidRDefault="006944CF" w:rsidP="006944CF">
            <w:pPr>
              <w:spacing w:after="0" w:line="240" w:lineRule="auto"/>
            </w:pPr>
          </w:p>
          <w:p w:rsidR="006944CF" w:rsidRDefault="006944CF" w:rsidP="006944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6944CF" w:rsidRDefault="006944CF" w:rsidP="006944CF">
            <w:pPr>
              <w:spacing w:after="0" w:line="240" w:lineRule="auto"/>
            </w:pPr>
          </w:p>
          <w:p w:rsidR="006944CF" w:rsidRDefault="006944CF" w:rsidP="006944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TKES observations / Communication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6944CF" w:rsidRDefault="006944CF" w:rsidP="006944CF">
            <w:pPr>
              <w:spacing w:after="0" w:line="240" w:lineRule="auto"/>
            </w:pPr>
          </w:p>
          <w:p w:rsidR="006944CF" w:rsidRDefault="006944CF" w:rsidP="006944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6944CF" w:rsidRDefault="006944CF" w:rsidP="006944CF">
            <w:pPr>
              <w:spacing w:after="0" w:line="240" w:lineRule="auto"/>
            </w:pPr>
          </w:p>
          <w:p w:rsidR="006944CF" w:rsidRDefault="006944CF" w:rsidP="006944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6944CF" w:rsidRDefault="006944CF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44CF" w:rsidRDefault="006944CF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 Involvement Coordinator</w:t>
            </w:r>
          </w:p>
          <w:p w:rsidR="006944CF" w:rsidRDefault="006944CF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44CF" w:rsidRDefault="006944CF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Title I Technology Specialist  </w:t>
            </w:r>
          </w:p>
        </w:tc>
      </w:tr>
      <w:tr w:rsidR="00CD2BB7" w:rsidTr="00543115">
        <w:trPr>
          <w:trHeight w:val="335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0A4FC6" w:rsidRDefault="00CD2BB7" w:rsidP="00543115">
            <w:pPr>
              <w:rPr>
                <w:rFonts w:ascii="Times New Roman" w:hAnsi="Times New Roman"/>
                <w:sz w:val="16"/>
                <w:szCs w:val="16"/>
              </w:rPr>
            </w:pPr>
            <w:r w:rsidRPr="000A4FC6">
              <w:rPr>
                <w:rFonts w:ascii="Times New Roman" w:hAnsi="Times New Roman"/>
                <w:sz w:val="16"/>
                <w:szCs w:val="16"/>
              </w:rPr>
              <w:lastRenderedPageBreak/>
              <w:t>Family Engagement</w:t>
            </w:r>
            <w:r w:rsidRPr="000A4FC6">
              <w:rPr>
                <w:rFonts w:ascii="Times New Roman" w:hAnsi="Times New Roman"/>
                <w:sz w:val="16"/>
                <w:szCs w:val="16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</w:pPr>
            <w:r w:rsidRPr="000A4FC6">
              <w:rPr>
                <w:rFonts w:ascii="Times New Roman" w:hAnsi="Times New Roman"/>
                <w:sz w:val="16"/>
                <w:szCs w:val="16"/>
              </w:rPr>
              <w:t>School Culture</w:t>
            </w:r>
            <w:r w:rsidRPr="000A4FC6">
              <w:rPr>
                <w:rFonts w:ascii="Times New Roman" w:hAnsi="Times New Roman"/>
                <w:sz w:val="16"/>
                <w:szCs w:val="16"/>
              </w:rPr>
              <w:br/>
              <w:t>2,3,</w:t>
            </w:r>
            <w:r w:rsidRPr="00F60B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 family engagement outreach events at school and in our community.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/ Review parent participation in trainings / events-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PIC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TKES observations / Communication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CC66C9" w:rsidRDefault="00CC66C9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66C9" w:rsidRDefault="00CC66C9" w:rsidP="00C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 Involvement Coordinator</w:t>
            </w:r>
          </w:p>
          <w:p w:rsidR="00CC66C9" w:rsidRDefault="00CC66C9" w:rsidP="00543115">
            <w:pPr>
              <w:spacing w:after="0" w:line="240" w:lineRule="auto"/>
            </w:pPr>
          </w:p>
        </w:tc>
      </w:tr>
      <w:tr w:rsidR="00CD2BB7" w:rsidTr="00543115">
        <w:trPr>
          <w:trHeight w:val="117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Leadership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1,2,3,4,5,6,7,8</w:t>
            </w:r>
          </w:p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  <w:p w:rsidR="000A4FC6" w:rsidRDefault="000A4FC6" w:rsidP="0054311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of 2 positive phone calls home per month per teacher.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Monitor / Review parent participation in trainings / events-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PIC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TKES observations / Communication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4FC6" w:rsidRDefault="000A4FC6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CC66C9" w:rsidRDefault="00CC66C9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66C9" w:rsidRDefault="00CC66C9" w:rsidP="00C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Parent Involvement Coordinator</w:t>
            </w:r>
          </w:p>
          <w:p w:rsidR="00CC66C9" w:rsidRDefault="00CC66C9" w:rsidP="00543115">
            <w:pPr>
              <w:spacing w:after="0" w:line="240" w:lineRule="auto"/>
            </w:pPr>
          </w:p>
        </w:tc>
      </w:tr>
      <w:tr w:rsidR="00CD2BB7" w:rsidTr="00543115">
        <w:trPr>
          <w:trHeight w:val="117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F60B00" w:rsidRDefault="00CD2BB7" w:rsidP="00543115">
            <w:pPr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lastRenderedPageBreak/>
              <w:t>Family Engagement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0B00">
              <w:rPr>
                <w:rFonts w:ascii="Times New Roman" w:hAnsi="Times New Roman"/>
                <w:sz w:val="18"/>
                <w:szCs w:val="18"/>
              </w:rPr>
              <w:t>School Culture</w:t>
            </w:r>
            <w:r w:rsidRPr="00F60B00">
              <w:rPr>
                <w:rFonts w:ascii="Times New Roman" w:hAnsi="Times New Roman"/>
                <w:sz w:val="18"/>
                <w:szCs w:val="18"/>
              </w:rPr>
              <w:br/>
              <w:t>2,3,4</w:t>
            </w:r>
          </w:p>
          <w:p w:rsidR="000A4FC6" w:rsidRDefault="000A4FC6" w:rsidP="0054311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Advertise all trainings through newspaper, web site, newsletters, social media, and One Call Now.</w:t>
            </w:r>
          </w:p>
          <w:p w:rsidR="00CD2BB7" w:rsidRDefault="00CD2BB7" w:rsidP="00543115">
            <w:pPr>
              <w:pStyle w:val="ListParagraph"/>
              <w:spacing w:after="0" w:line="240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student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 / Review parent participation in trainings / events-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PIC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Discipline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TKES observations / Communication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  <w:p w:rsidR="00CC66C9" w:rsidRDefault="00CC66C9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66C9" w:rsidRDefault="00CC66C9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Parent Involvement Coordinator</w:t>
            </w:r>
          </w:p>
        </w:tc>
      </w:tr>
      <w:tr w:rsidR="00CD2BB7" w:rsidTr="00543115">
        <w:trPr>
          <w:trHeight w:val="335"/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Pr="000A4FC6" w:rsidRDefault="00CD2BB7" w:rsidP="00543115">
            <w:pPr>
              <w:rPr>
                <w:rFonts w:ascii="Times New Roman" w:hAnsi="Times New Roman"/>
                <w:sz w:val="16"/>
                <w:szCs w:val="16"/>
              </w:rPr>
            </w:pPr>
            <w:r w:rsidRPr="000A4FC6">
              <w:rPr>
                <w:rFonts w:ascii="Times New Roman" w:hAnsi="Times New Roman"/>
                <w:sz w:val="16"/>
                <w:szCs w:val="16"/>
              </w:rPr>
              <w:t>Family Engagement</w:t>
            </w:r>
            <w:r w:rsidRPr="000A4FC6">
              <w:rPr>
                <w:rFonts w:ascii="Times New Roman" w:hAnsi="Times New Roman"/>
                <w:sz w:val="16"/>
                <w:szCs w:val="16"/>
              </w:rPr>
              <w:br/>
              <w:t>1,2,3,4,5</w:t>
            </w:r>
          </w:p>
          <w:p w:rsidR="00CD2BB7" w:rsidRDefault="00CD2BB7" w:rsidP="00543115">
            <w:pPr>
              <w:spacing w:after="0" w:line="240" w:lineRule="auto"/>
            </w:pPr>
            <w:r w:rsidRPr="000A4FC6">
              <w:rPr>
                <w:rFonts w:ascii="Times New Roman" w:hAnsi="Times New Roman"/>
                <w:sz w:val="16"/>
                <w:szCs w:val="16"/>
              </w:rPr>
              <w:t>School Culture</w:t>
            </w:r>
            <w:r w:rsidRPr="000A4FC6">
              <w:rPr>
                <w:rFonts w:ascii="Times New Roman" w:hAnsi="Times New Roman"/>
                <w:sz w:val="16"/>
                <w:szCs w:val="16"/>
              </w:rPr>
              <w:br/>
              <w:t>2,3,4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Members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Teachers</w:t>
            </w:r>
          </w:p>
          <w:p w:rsidR="00CD2BB7" w:rsidRPr="008D751A" w:rsidRDefault="00CD2BB7" w:rsidP="00543115">
            <w:pPr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Do a </w:t>
            </w:r>
            <w:r w:rsidRPr="003B0A78">
              <w:rPr>
                <w:rFonts w:ascii="Times New Roman" w:eastAsia="Times New Roman" w:hAnsi="Times New Roman" w:cs="Times New Roman"/>
                <w:sz w:val="18"/>
                <w:szCs w:val="18"/>
              </w:rPr>
              <w:t>Staff Culture Surveys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and agendas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Sign in sheets for visiting mentors 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Letter to parents/guardia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Videoed Instructional based lessons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Pr="00126063" w:rsidRDefault="00CD2BB7" w:rsidP="00543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parents using Infinite Campus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School Leaders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Open communication with parents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 better representation of climate data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Decrease in student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Teachers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Easier and more effective communication with parents.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Decrease in classroom discipline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 Demonstrate:</w:t>
            </w: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Understanding of behavioral expectations</w:t>
            </w:r>
          </w:p>
          <w:p w:rsidR="00CD2BB7" w:rsidRDefault="00CD2BB7" w:rsidP="0054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C66C9" w:rsidRDefault="00CC66C9" w:rsidP="00CC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Review Discipline data monthly –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Teacher Attendance data monthly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TKES observations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Communication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Review Communication log in Infinite Campus - </w:t>
            </w:r>
            <w:r w:rsidRPr="00826E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</w:t>
            </w:r>
          </w:p>
          <w:p w:rsidR="00CC66C9" w:rsidRDefault="00CC66C9" w:rsidP="00CC66C9">
            <w:pPr>
              <w:spacing w:after="0" w:line="240" w:lineRule="auto"/>
            </w:pPr>
          </w:p>
          <w:p w:rsidR="00CC66C9" w:rsidRDefault="00CC66C9" w:rsidP="00CC6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Individual student discipline data assigned a mentor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RTI Coordinator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 I Instructional Coach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Counselor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members / leaders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Call Now</w:t>
            </w:r>
          </w:p>
          <w:p w:rsidR="00CD2BB7" w:rsidRDefault="00CD2BB7" w:rsidP="00543115">
            <w:pPr>
              <w:spacing w:after="0" w:line="240" w:lineRule="auto"/>
            </w:pPr>
          </w:p>
          <w:p w:rsidR="00CD2BB7" w:rsidRDefault="00CD2BB7" w:rsidP="005431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 Site Coordinator</w:t>
            </w:r>
          </w:p>
        </w:tc>
      </w:tr>
    </w:tbl>
    <w:p w:rsidR="00207445" w:rsidRDefault="00207445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CC66C9" w:rsidRDefault="00CC66C9">
      <w:pPr>
        <w:spacing w:after="0" w:line="240" w:lineRule="auto"/>
      </w:pPr>
    </w:p>
    <w:p w:rsidR="00207445" w:rsidRDefault="00207445">
      <w:pPr>
        <w:spacing w:after="0" w:line="240" w:lineRule="auto"/>
        <w:jc w:val="center"/>
      </w:pPr>
    </w:p>
    <w:p w:rsidR="00207445" w:rsidRDefault="00142FA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4E8542"/>
          <w:sz w:val="28"/>
          <w:szCs w:val="28"/>
        </w:rPr>
        <w:t>Professional Learning Plan to Support School Improvement Plan</w:t>
      </w:r>
    </w:p>
    <w:p w:rsidR="00207445" w:rsidRDefault="00207445">
      <w:pPr>
        <w:spacing w:after="0" w:line="240" w:lineRule="auto"/>
        <w:jc w:val="center"/>
      </w:pPr>
    </w:p>
    <w:tbl>
      <w:tblPr>
        <w:tblStyle w:val="2"/>
        <w:tblW w:w="14691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8"/>
        <w:gridCol w:w="2027"/>
        <w:gridCol w:w="2203"/>
        <w:gridCol w:w="2027"/>
        <w:gridCol w:w="2379"/>
        <w:gridCol w:w="3107"/>
      </w:tblGrid>
      <w:tr w:rsidR="00207445">
        <w:trPr>
          <w:trHeight w:val="760"/>
        </w:trPr>
        <w:tc>
          <w:tcPr>
            <w:tcW w:w="2948" w:type="dxa"/>
            <w:shd w:val="clear" w:color="auto" w:fill="E2EFD9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Professional Learning </w:t>
            </w:r>
          </w:p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Strategy to Support Achievement of SMART Goals</w:t>
            </w:r>
          </w:p>
        </w:tc>
        <w:tc>
          <w:tcPr>
            <w:tcW w:w="2027" w:type="dxa"/>
            <w:shd w:val="clear" w:color="auto" w:fill="E2EFD9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Person(s)/ Position Responsible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207445" w:rsidRDefault="00142F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Artifacts/Evidence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207445">
        <w:trPr>
          <w:trHeight w:val="1020"/>
        </w:trPr>
        <w:tc>
          <w:tcPr>
            <w:tcW w:w="2948" w:type="dxa"/>
          </w:tcPr>
          <w:p w:rsidR="00207445" w:rsidRDefault="00207445">
            <w:pPr>
              <w:spacing w:after="0" w:line="240" w:lineRule="auto"/>
              <w:jc w:val="both"/>
            </w:pP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Instructional Technology Training</w:t>
            </w: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 2016 – May 2017 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 Trainings</w:t>
            </w:r>
          </w:p>
        </w:tc>
        <w:tc>
          <w:tcPr>
            <w:tcW w:w="2203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Instructional Technology Specialist</w:t>
            </w:r>
          </w:p>
        </w:tc>
        <w:tc>
          <w:tcPr>
            <w:tcW w:w="2379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use of students utilizing technology during observations and review of lesson plans</w:t>
            </w:r>
          </w:p>
        </w:tc>
        <w:tc>
          <w:tcPr>
            <w:tcW w:w="310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plans, sign in sheets, agendas, student work </w:t>
            </w:r>
          </w:p>
        </w:tc>
      </w:tr>
      <w:tr w:rsidR="00207445">
        <w:trPr>
          <w:trHeight w:val="1040"/>
        </w:trPr>
        <w:tc>
          <w:tcPr>
            <w:tcW w:w="2948" w:type="dxa"/>
          </w:tcPr>
          <w:p w:rsidR="00207445" w:rsidRDefault="00207445">
            <w:pPr>
              <w:spacing w:after="0" w:line="240" w:lineRule="auto"/>
              <w:jc w:val="both"/>
            </w:pP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Creating an Academically Challenging Environment</w:t>
            </w: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2016</w:t>
            </w:r>
          </w:p>
        </w:tc>
        <w:tc>
          <w:tcPr>
            <w:tcW w:w="2203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- $6000.00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 for Saturday PL</w:t>
            </w: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  <w:p w:rsidR="00207445" w:rsidRDefault="00207445">
            <w:pPr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Principal, Assistant Principals, Instructional Coach</w:t>
            </w:r>
          </w:p>
        </w:tc>
        <w:tc>
          <w:tcPr>
            <w:tcW w:w="2379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Improvement in utilizing instructional time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of HOTS questions / activities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</w:t>
            </w:r>
          </w:p>
        </w:tc>
      </w:tr>
      <w:tr w:rsidR="00207445">
        <w:trPr>
          <w:trHeight w:val="1040"/>
        </w:trPr>
        <w:tc>
          <w:tcPr>
            <w:tcW w:w="2948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Differentiated Instruction</w:t>
            </w: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2016</w:t>
            </w:r>
          </w:p>
        </w:tc>
        <w:tc>
          <w:tcPr>
            <w:tcW w:w="2203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 - $6000.00 Supplement for Saturday PL</w:t>
            </w:r>
          </w:p>
          <w:p w:rsidR="00207445" w:rsidRDefault="00207445">
            <w:pPr>
              <w:spacing w:after="0" w:line="240" w:lineRule="auto"/>
              <w:jc w:val="both"/>
            </w:pP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 Instructional Coach , Principal, Assistant Principals</w:t>
            </w:r>
          </w:p>
        </w:tc>
        <w:tc>
          <w:tcPr>
            <w:tcW w:w="2379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TKES Walkthroughs and Observations – Increase in Tier I Differentiation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</w:t>
            </w:r>
          </w:p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Achievement</w:t>
            </w:r>
          </w:p>
        </w:tc>
        <w:tc>
          <w:tcPr>
            <w:tcW w:w="310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plans, sign in sheets, agendas, student work, TKES Observations / Documentation / Student Groups</w:t>
            </w:r>
          </w:p>
        </w:tc>
      </w:tr>
      <w:tr w:rsidR="00207445">
        <w:trPr>
          <w:trHeight w:val="1040"/>
        </w:trPr>
        <w:tc>
          <w:tcPr>
            <w:tcW w:w="2948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Higher Order Thinking Questioning PL</w:t>
            </w: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2016</w:t>
            </w:r>
          </w:p>
        </w:tc>
        <w:tc>
          <w:tcPr>
            <w:tcW w:w="2203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2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 SIS, Principals, Assistant Principals</w:t>
            </w:r>
          </w:p>
        </w:tc>
        <w:tc>
          <w:tcPr>
            <w:tcW w:w="2379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Walkthroughs, Implementation of effective questioning reaching all students. </w:t>
            </w:r>
          </w:p>
        </w:tc>
        <w:tc>
          <w:tcPr>
            <w:tcW w:w="3107" w:type="dxa"/>
          </w:tcPr>
          <w:p w:rsidR="00207445" w:rsidRDefault="00142F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Observations, TKES formative and summative, increased student formative and summative  assessment results. </w:t>
            </w:r>
          </w:p>
        </w:tc>
      </w:tr>
    </w:tbl>
    <w:p w:rsidR="00207445" w:rsidRDefault="00207445">
      <w:pPr>
        <w:spacing w:after="0" w:line="240" w:lineRule="auto"/>
      </w:pPr>
    </w:p>
    <w:tbl>
      <w:tblPr>
        <w:tblStyle w:val="1"/>
        <w:tblpPr w:leftFromText="180" w:rightFromText="180" w:vertAnchor="text" w:horzAnchor="margin" w:tblpXSpec="center" w:tblpY="1468"/>
        <w:tblW w:w="14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8"/>
        <w:gridCol w:w="2027"/>
        <w:gridCol w:w="2203"/>
        <w:gridCol w:w="2027"/>
        <w:gridCol w:w="2379"/>
        <w:gridCol w:w="3107"/>
      </w:tblGrid>
      <w:tr w:rsidR="004525AD" w:rsidTr="004525AD">
        <w:trPr>
          <w:trHeight w:val="760"/>
        </w:trPr>
        <w:tc>
          <w:tcPr>
            <w:tcW w:w="2948" w:type="dxa"/>
            <w:shd w:val="clear" w:color="auto" w:fill="E2EFD9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</w:t>
            </w:r>
          </w:p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Strategy to Support Achievement of SMART Goals</w:t>
            </w:r>
          </w:p>
        </w:tc>
        <w:tc>
          <w:tcPr>
            <w:tcW w:w="2027" w:type="dxa"/>
            <w:shd w:val="clear" w:color="auto" w:fill="E2EFD9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027" w:type="dxa"/>
            <w:shd w:val="clear" w:color="auto" w:fill="E2EFD9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Person(s)/ Position Responsible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79" w:type="dxa"/>
            <w:shd w:val="clear" w:color="auto" w:fill="FBE4D5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3107" w:type="dxa"/>
            <w:shd w:val="clear" w:color="auto" w:fill="DEEAF6"/>
          </w:tcPr>
          <w:p w:rsidR="004525AD" w:rsidRDefault="004525AD" w:rsidP="00452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Artifacts/Evidence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</w:tbl>
    <w:p w:rsidR="00207445" w:rsidRDefault="00142FA1" w:rsidP="004525A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14415C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(SWP 4)</w:t>
      </w:r>
    </w:p>
    <w:p w:rsidR="00207445" w:rsidRDefault="00207445">
      <w:pPr>
        <w:spacing w:after="0" w:line="240" w:lineRule="auto"/>
        <w:ind w:firstLine="720"/>
      </w:pPr>
    </w:p>
    <w:p w:rsidR="00207445" w:rsidRDefault="00142FA1">
      <w:r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207445">
      <w:pPr>
        <w:spacing w:after="0" w:line="240" w:lineRule="auto"/>
      </w:pPr>
    </w:p>
    <w:p w:rsidR="00207445" w:rsidRDefault="00142FA1">
      <w:pPr>
        <w:pStyle w:val="Heading3"/>
        <w:ind w:left="720"/>
        <w:jc w:val="center"/>
      </w:pPr>
      <w:r>
        <w:rPr>
          <w:rFonts w:ascii="Times New Roman" w:eastAsia="Times New Roman" w:hAnsi="Times New Roman" w:cs="Times New Roman"/>
          <w:color w:val="14415C"/>
          <w:sz w:val="28"/>
          <w:szCs w:val="28"/>
        </w:rPr>
        <w:t>Highly Qualified Staff</w:t>
      </w:r>
    </w:p>
    <w:p w:rsidR="00207445" w:rsidRDefault="00142FA1">
      <w:pPr>
        <w:spacing w:after="0" w:line="240" w:lineRule="auto"/>
        <w:ind w:left="6480" w:firstLine="720"/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(SWP 3, 5)</w:t>
      </w:r>
    </w:p>
    <w:p w:rsidR="00207445" w:rsidRDefault="00142FA1">
      <w:pPr>
        <w:tabs>
          <w:tab w:val="left" w:pos="6930"/>
        </w:tabs>
      </w:pPr>
      <w:r>
        <w:tab/>
      </w:r>
      <w:r>
        <w:tab/>
      </w:r>
    </w:p>
    <w:p w:rsidR="00207445" w:rsidRDefault="00053DCB">
      <w:r>
        <w:rPr>
          <w:noProof/>
        </w:rPr>
        <w:pict>
          <v:rect id="Rectangle 3" o:spid="_x0000_s1027" style="position:absolute;margin-left:34.15pt;margin-top:3.05pt;width:629.8pt;height:265.35pt;z-index:-25165721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" o:allowincell="f">
            <v:textbox inset="2.53958mm,1.2694mm,2.53958mm,1.2694mm">
              <w:txbxContent>
                <w:p w:rsidR="00CC0511" w:rsidRDefault="00CC0511">
                  <w:pPr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>All course are taught by highly qualified staff.  __YES__ (Yes or no)</w:t>
                  </w: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ab/>
                    <w:t>If no, explain</w:t>
                  </w: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</w:rPr>
                    <w:t>List efforts to recruit highly qualified teachers to your school.</w:t>
                  </w: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line="273" w:lineRule="auto"/>
                    <w:jc w:val="both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The Meriwether County School System’s Personnel Department posts vacancies on the Teach Georgia website (</w:t>
                  </w:r>
                  <w:r>
                    <w:rPr>
                      <w:rFonts w:ascii="Times New Roman" w:eastAsia="Times New Roman" w:hAnsi="Times New Roman" w:cs="Times New Roman"/>
                      <w:color w:val="6B9F25"/>
                      <w:sz w:val="20"/>
                      <w:u w:val="single"/>
                    </w:rPr>
                    <w:t>www.teachgeorgia.org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). District and school personnel attend various college job fairs and give interested persons a literature detailing the mission, vision and values of the Meriwether County School System.  </w:t>
                  </w:r>
                </w:p>
                <w:p w:rsidR="00CC0511" w:rsidRDefault="00CC0511">
                  <w:pPr>
                    <w:spacing w:after="0" w:line="240" w:lineRule="auto"/>
                    <w:jc w:val="both"/>
                    <w:textDirection w:val="btL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New teachers are assigned a building-level mentor who meets with them regularly, observes in their classroom, and provides feedback.. The new teachers also observe the mentor’s classroom. </w:t>
                  </w: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  <w:p w:rsidR="00CC0511" w:rsidRDefault="00CC0511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207445" w:rsidRDefault="00207445"/>
    <w:p w:rsidR="00207445" w:rsidRDefault="00207445"/>
    <w:p w:rsidR="00207445" w:rsidRDefault="00207445">
      <w:pPr>
        <w:pStyle w:val="Heading3"/>
        <w:ind w:left="720"/>
      </w:pPr>
    </w:p>
    <w:p w:rsidR="00207445" w:rsidRDefault="00142FA1">
      <w:r>
        <w:br w:type="page"/>
      </w:r>
    </w:p>
    <w:p w:rsidR="00207445" w:rsidRDefault="00207445">
      <w:pPr>
        <w:widowControl w:val="0"/>
        <w:spacing w:after="0" w:line="276" w:lineRule="auto"/>
      </w:pPr>
    </w:p>
    <w:p w:rsidR="00207445" w:rsidRDefault="00142FA1">
      <w:pPr>
        <w:pStyle w:val="Heading3"/>
        <w:ind w:left="720"/>
      </w:pPr>
      <w:r>
        <w:rPr>
          <w:rFonts w:ascii="Times New Roman" w:eastAsia="Times New Roman" w:hAnsi="Times New Roman" w:cs="Times New Roman"/>
        </w:rPr>
        <w:t>Resources:</w:t>
      </w:r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Georgia School Performance Standards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8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http://www.gadoe.org/School-Improvement/School-Improvement-Services/Pages/default.aspx</w:t>
        </w:r>
      </w:hyperlink>
      <w:hyperlink r:id="rId9"/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Professional Learning Plan Template Guidelines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http://www.gadoe.org/School-Improvement/School-Improvement-Services/Documents/Professional%20Learning/Learning%20Forward%20Professional%20Learning%20Plan%20Template.pdf</w:t>
        </w:r>
      </w:hyperlink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System for Effective School Instruction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http://www.gadoe.org/School-Improvement/School-Improvement-Services/Documents/System%20for%20Effective%20School%20Instruction/System%20for%20Effective%20School%20Instruction.pdf</w:t>
        </w:r>
      </w:hyperlink>
      <w:hyperlink r:id="rId12"/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</w:rPr>
        <w:t>Title 1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</w:rPr>
        <w:t xml:space="preserve">- </w:t>
      </w:r>
      <w:hyperlink r:id="rId13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http://www.gadoe.org/School-Improvement/Federal-Programs/Pages/default.aspx</w:t>
        </w:r>
      </w:hyperlink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</w:rPr>
        <w:t>QCIS (Indistar) -</w:t>
      </w:r>
      <w:r>
        <w:rPr>
          <w:rFonts w:ascii="Times New Roman" w:eastAsia="Times New Roman" w:hAnsi="Times New Roman" w:cs="Times New Roman"/>
          <w:color w:val="6B9F25"/>
          <w:u w:val="single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6B9F25"/>
            <w:u w:val="single"/>
          </w:rPr>
          <w:t>http://www.indistar.org/</w:t>
        </w:r>
      </w:hyperlink>
    </w:p>
    <w:p w:rsidR="00207445" w:rsidRDefault="00142FA1">
      <w:pPr>
        <w:ind w:left="720"/>
      </w:pPr>
      <w:r>
        <w:rPr>
          <w:rFonts w:ascii="Times New Roman" w:eastAsia="Times New Roman" w:hAnsi="Times New Roman" w:cs="Times New Roman"/>
        </w:rPr>
        <w:t>Statewide Longitudinal Data System (SLDS) -</w:t>
      </w:r>
      <w:r>
        <w:rPr>
          <w:rFonts w:ascii="Times New Roman" w:eastAsia="Times New Roman" w:hAnsi="Times New Roman" w:cs="Times New Roman"/>
          <w:color w:val="6B9F25"/>
          <w:u w:val="single"/>
        </w:rPr>
        <w:t xml:space="preserve"> http://www.gadoe.org/Technology-Services/SLDS/Pages/SLDS.aspx</w:t>
      </w:r>
    </w:p>
    <w:p w:rsidR="00207445" w:rsidRDefault="00207445"/>
    <w:p w:rsidR="00207445" w:rsidRDefault="00207445"/>
    <w:sectPr w:rsidR="00207445" w:rsidSect="00053DCB">
      <w:headerReference w:type="default" r:id="rId15"/>
      <w:footerReference w:type="default" r:id="rId16"/>
      <w:headerReference w:type="first" r:id="rId17"/>
      <w:footerReference w:type="first" r:id="rId18"/>
      <w:pgSz w:w="15840" w:h="12240"/>
      <w:pgMar w:top="720" w:right="288" w:bottom="720" w:left="28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8B" w:rsidRDefault="00410F8B">
      <w:pPr>
        <w:spacing w:after="0" w:line="240" w:lineRule="auto"/>
      </w:pPr>
      <w:r>
        <w:separator/>
      </w:r>
    </w:p>
  </w:endnote>
  <w:endnote w:type="continuationSeparator" w:id="0">
    <w:p w:rsidR="00410F8B" w:rsidRDefault="0041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1" w:rsidRDefault="00CC0511">
    <w:pPr>
      <w:tabs>
        <w:tab w:val="center" w:pos="4680"/>
        <w:tab w:val="right" w:pos="9360"/>
      </w:tabs>
      <w:spacing w:after="0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CC0511" w:rsidRDefault="00CC0511">
    <w:pPr>
      <w:spacing w:after="576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March 18, 2016 ● Page </w:t>
    </w:r>
    <w:r w:rsidR="00053DCB">
      <w:fldChar w:fldCharType="begin"/>
    </w:r>
    <w:r>
      <w:instrText>PAGE</w:instrText>
    </w:r>
    <w:r w:rsidR="00053DCB">
      <w:fldChar w:fldCharType="separate"/>
    </w:r>
    <w:r w:rsidR="00136BC2">
      <w:rPr>
        <w:noProof/>
      </w:rPr>
      <w:t>31</w:t>
    </w:r>
    <w:r w:rsidR="00053DCB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053DCB">
      <w:fldChar w:fldCharType="begin"/>
    </w:r>
    <w:r>
      <w:instrText>NUMPAGES</w:instrText>
    </w:r>
    <w:r w:rsidR="00053DCB">
      <w:fldChar w:fldCharType="separate"/>
    </w:r>
    <w:r w:rsidR="00136BC2">
      <w:rPr>
        <w:noProof/>
      </w:rPr>
      <w:t>31</w:t>
    </w:r>
    <w:r w:rsidR="00053DC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1" w:rsidRDefault="00CC0511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Georgia Department of Education</w:t>
    </w:r>
  </w:p>
  <w:p w:rsidR="00CC0511" w:rsidRDefault="00CC0511">
    <w:pPr>
      <w:spacing w:after="576"/>
      <w:jc w:val="center"/>
    </w:pPr>
    <w:r>
      <w:rPr>
        <w:rFonts w:ascii="Times New Roman" w:eastAsia="Times New Roman" w:hAnsi="Times New Roman" w:cs="Times New Roman"/>
        <w:sz w:val="16"/>
        <w:szCs w:val="16"/>
      </w:rPr>
      <w:t xml:space="preserve">October 1, 2015 ● Page </w:t>
    </w:r>
    <w:r w:rsidR="00053DCB">
      <w:fldChar w:fldCharType="begin"/>
    </w:r>
    <w:r>
      <w:instrText>PAGE</w:instrText>
    </w:r>
    <w:r w:rsidR="00053DCB">
      <w:fldChar w:fldCharType="separate"/>
    </w:r>
    <w:r w:rsidR="00136BC2">
      <w:rPr>
        <w:noProof/>
      </w:rPr>
      <w:t>1</w:t>
    </w:r>
    <w:r w:rsidR="00053DCB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 w:rsidR="00053DCB">
      <w:fldChar w:fldCharType="begin"/>
    </w:r>
    <w:r>
      <w:instrText>NUMPAGES</w:instrText>
    </w:r>
    <w:r w:rsidR="00053DCB">
      <w:fldChar w:fldCharType="separate"/>
    </w:r>
    <w:r w:rsidR="00136BC2">
      <w:rPr>
        <w:noProof/>
      </w:rPr>
      <w:t>1</w:t>
    </w:r>
    <w:r w:rsidR="00053DC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8B" w:rsidRDefault="00410F8B">
      <w:pPr>
        <w:spacing w:after="0" w:line="240" w:lineRule="auto"/>
      </w:pPr>
      <w:r>
        <w:separator/>
      </w:r>
    </w:p>
  </w:footnote>
  <w:footnote w:type="continuationSeparator" w:id="0">
    <w:p w:rsidR="00410F8B" w:rsidRDefault="0041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1" w:rsidRDefault="00CC0511">
    <w:pPr>
      <w:spacing w:before="576"/>
      <w:jc w:val="center"/>
    </w:pPr>
    <w:r>
      <w:rPr>
        <w:i/>
      </w:rPr>
      <w:t>Division of School and District Effectiveness | School Improvement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1" w:rsidRDefault="00CC0511">
    <w:pPr>
      <w:spacing w:before="576" w:after="0"/>
      <w:jc w:val="center"/>
    </w:pPr>
    <w:r>
      <w:rPr>
        <w:noProof/>
      </w:rPr>
      <w:drawing>
        <wp:inline distT="0" distB="0" distL="114300" distR="114300">
          <wp:extent cx="1344295" cy="69342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6897" b="22378"/>
                  <a:stretch>
                    <a:fillRect/>
                  </a:stretch>
                </pic:blipFill>
                <pic:spPr>
                  <a:xfrm>
                    <a:off x="0" y="0"/>
                    <a:ext cx="134429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0511" w:rsidRDefault="00CC0511">
    <w:pPr>
      <w:spacing w:before="40" w:after="0"/>
      <w:jc w:val="center"/>
    </w:pPr>
    <w:r>
      <w:rPr>
        <w:noProof/>
      </w:rPr>
      <w:drawing>
        <wp:inline distT="0" distB="0" distL="114300" distR="114300">
          <wp:extent cx="1777365" cy="56578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18903"/>
                  <a:stretch>
                    <a:fillRect/>
                  </a:stretch>
                </pic:blipFill>
                <pic:spPr>
                  <a:xfrm>
                    <a:off x="0" y="0"/>
                    <a:ext cx="177736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0511" w:rsidRDefault="00CC0511">
    <w:pPr>
      <w:spacing w:before="40" w:after="0"/>
      <w:jc w:val="center"/>
    </w:pPr>
  </w:p>
  <w:p w:rsidR="00CC0511" w:rsidRDefault="00CC0511">
    <w:pPr>
      <w:spacing w:before="40" w:after="0"/>
      <w:jc w:val="center"/>
    </w:pPr>
  </w:p>
  <w:p w:rsidR="00CC0511" w:rsidRDefault="00CC0511">
    <w:pPr>
      <w:spacing w:before="40" w:after="0"/>
      <w:jc w:val="center"/>
    </w:pPr>
  </w:p>
  <w:p w:rsidR="00CC0511" w:rsidRDefault="00CC0511">
    <w:pPr>
      <w:spacing w:before="40" w:after="0"/>
    </w:pPr>
    <w:r>
      <w:rPr>
        <w:rFonts w:ascii="Times New Roman" w:eastAsia="Times New Roman" w:hAnsi="Times New Roman" w:cs="Times New Roman"/>
        <w:b/>
        <w:i/>
        <w:sz w:val="16"/>
        <w:szCs w:val="16"/>
      </w:rPr>
      <w:t xml:space="preserve">      </w:t>
    </w:r>
  </w:p>
  <w:p w:rsidR="00CC0511" w:rsidRDefault="00CC0511">
    <w:pPr>
      <w:spacing w:before="40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F3"/>
    <w:multiLevelType w:val="multilevel"/>
    <w:tmpl w:val="6ADCFC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AE3A92"/>
    <w:multiLevelType w:val="multilevel"/>
    <w:tmpl w:val="66DA1DAE"/>
    <w:lvl w:ilvl="0">
      <w:start w:val="1"/>
      <w:numFmt w:val="bullet"/>
      <w:lvlText w:val="●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5" w:firstLine="1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5" w:firstLine="1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5" w:firstLine="2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5" w:firstLine="3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5" w:firstLine="3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5" w:firstLine="4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5" w:firstLine="5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5" w:firstLine="6105"/>
      </w:pPr>
      <w:rPr>
        <w:rFonts w:ascii="Arial" w:eastAsia="Arial" w:hAnsi="Arial" w:cs="Arial"/>
      </w:rPr>
    </w:lvl>
  </w:abstractNum>
  <w:abstractNum w:abstractNumId="2">
    <w:nsid w:val="51F209B5"/>
    <w:multiLevelType w:val="multilevel"/>
    <w:tmpl w:val="28D49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12E66D0"/>
    <w:multiLevelType w:val="hybridMultilevel"/>
    <w:tmpl w:val="BAD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3E5C"/>
    <w:multiLevelType w:val="hybridMultilevel"/>
    <w:tmpl w:val="34DA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643FE"/>
    <w:multiLevelType w:val="multilevel"/>
    <w:tmpl w:val="322C312E"/>
    <w:lvl w:ilvl="0">
      <w:start w:val="1"/>
      <w:numFmt w:val="bullet"/>
      <w:lvlText w:val="●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BB818D4"/>
    <w:multiLevelType w:val="multilevel"/>
    <w:tmpl w:val="77265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45"/>
    <w:rsid w:val="0000041E"/>
    <w:rsid w:val="00016B6F"/>
    <w:rsid w:val="00026D38"/>
    <w:rsid w:val="00053DCB"/>
    <w:rsid w:val="00057CFA"/>
    <w:rsid w:val="00074B72"/>
    <w:rsid w:val="00094832"/>
    <w:rsid w:val="000A1621"/>
    <w:rsid w:val="000A4FC6"/>
    <w:rsid w:val="000E08EB"/>
    <w:rsid w:val="000F5B7C"/>
    <w:rsid w:val="0010274C"/>
    <w:rsid w:val="00126063"/>
    <w:rsid w:val="00135A6C"/>
    <w:rsid w:val="00136BC2"/>
    <w:rsid w:val="00142FA1"/>
    <w:rsid w:val="001A3E17"/>
    <w:rsid w:val="001E12D7"/>
    <w:rsid w:val="001E4CA1"/>
    <w:rsid w:val="001F51E6"/>
    <w:rsid w:val="00207445"/>
    <w:rsid w:val="00214EFC"/>
    <w:rsid w:val="00235D0A"/>
    <w:rsid w:val="00256FBF"/>
    <w:rsid w:val="00274C91"/>
    <w:rsid w:val="00277A11"/>
    <w:rsid w:val="002827BF"/>
    <w:rsid w:val="00291844"/>
    <w:rsid w:val="002C1DBE"/>
    <w:rsid w:val="002F5563"/>
    <w:rsid w:val="003143FF"/>
    <w:rsid w:val="003840A5"/>
    <w:rsid w:val="003942E4"/>
    <w:rsid w:val="003B270E"/>
    <w:rsid w:val="003D3BB2"/>
    <w:rsid w:val="003F71B8"/>
    <w:rsid w:val="00410F8B"/>
    <w:rsid w:val="004525AD"/>
    <w:rsid w:val="00485EEC"/>
    <w:rsid w:val="005030BA"/>
    <w:rsid w:val="00521537"/>
    <w:rsid w:val="00530506"/>
    <w:rsid w:val="005369A2"/>
    <w:rsid w:val="00543115"/>
    <w:rsid w:val="0056154C"/>
    <w:rsid w:val="00590CBE"/>
    <w:rsid w:val="00594BA2"/>
    <w:rsid w:val="005E78C8"/>
    <w:rsid w:val="005F1E66"/>
    <w:rsid w:val="005F5682"/>
    <w:rsid w:val="00634CB9"/>
    <w:rsid w:val="0064481E"/>
    <w:rsid w:val="00687363"/>
    <w:rsid w:val="006944CF"/>
    <w:rsid w:val="006A72A2"/>
    <w:rsid w:val="006C7D4A"/>
    <w:rsid w:val="006E5DB0"/>
    <w:rsid w:val="00706CF5"/>
    <w:rsid w:val="00720725"/>
    <w:rsid w:val="00721268"/>
    <w:rsid w:val="0072198E"/>
    <w:rsid w:val="007709D4"/>
    <w:rsid w:val="00772A9A"/>
    <w:rsid w:val="007A384A"/>
    <w:rsid w:val="007B2647"/>
    <w:rsid w:val="007C12E6"/>
    <w:rsid w:val="00826E6D"/>
    <w:rsid w:val="008524FC"/>
    <w:rsid w:val="00867AD6"/>
    <w:rsid w:val="008A7360"/>
    <w:rsid w:val="008B6317"/>
    <w:rsid w:val="008E4790"/>
    <w:rsid w:val="009634CD"/>
    <w:rsid w:val="009646B3"/>
    <w:rsid w:val="0096630B"/>
    <w:rsid w:val="00A165FC"/>
    <w:rsid w:val="00A4508F"/>
    <w:rsid w:val="00A5789E"/>
    <w:rsid w:val="00A74EB6"/>
    <w:rsid w:val="00A77586"/>
    <w:rsid w:val="00A936FF"/>
    <w:rsid w:val="00AA583E"/>
    <w:rsid w:val="00AE3D56"/>
    <w:rsid w:val="00B0217D"/>
    <w:rsid w:val="00B06116"/>
    <w:rsid w:val="00B32A03"/>
    <w:rsid w:val="00B752BE"/>
    <w:rsid w:val="00BC01A4"/>
    <w:rsid w:val="00BF6215"/>
    <w:rsid w:val="00C00919"/>
    <w:rsid w:val="00C158EB"/>
    <w:rsid w:val="00C22305"/>
    <w:rsid w:val="00C30366"/>
    <w:rsid w:val="00CC0511"/>
    <w:rsid w:val="00CC66C9"/>
    <w:rsid w:val="00CD2BB7"/>
    <w:rsid w:val="00D44026"/>
    <w:rsid w:val="00D71037"/>
    <w:rsid w:val="00D731A5"/>
    <w:rsid w:val="00D76F3D"/>
    <w:rsid w:val="00DA532C"/>
    <w:rsid w:val="00E33DB9"/>
    <w:rsid w:val="00E8209A"/>
    <w:rsid w:val="00EE07C0"/>
    <w:rsid w:val="00F60B00"/>
    <w:rsid w:val="00FA208C"/>
    <w:rsid w:val="00FE5CB1"/>
    <w:rsid w:val="00FE7522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51E6"/>
  </w:style>
  <w:style w:type="paragraph" w:styleId="Heading1">
    <w:name w:val="heading 1"/>
    <w:basedOn w:val="Normal"/>
    <w:next w:val="Normal"/>
    <w:rsid w:val="00053DCB"/>
    <w:pPr>
      <w:keepNext/>
      <w:keepLines/>
      <w:spacing w:before="360" w:after="0" w:line="240" w:lineRule="auto"/>
      <w:outlineLvl w:val="0"/>
    </w:pPr>
    <w:rPr>
      <w:color w:val="323232"/>
      <w:sz w:val="32"/>
      <w:szCs w:val="32"/>
    </w:rPr>
  </w:style>
  <w:style w:type="paragraph" w:styleId="Heading2">
    <w:name w:val="heading 2"/>
    <w:basedOn w:val="Normal"/>
    <w:next w:val="Normal"/>
    <w:rsid w:val="00053DCB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"/>
    <w:next w:val="Normal"/>
    <w:rsid w:val="00053DCB"/>
    <w:pPr>
      <w:keepNext/>
      <w:keepLines/>
      <w:spacing w:before="20" w:after="0" w:line="240" w:lineRule="auto"/>
      <w:outlineLvl w:val="2"/>
    </w:pPr>
    <w:rPr>
      <w:b/>
      <w:color w:val="323232"/>
      <w:sz w:val="24"/>
      <w:szCs w:val="24"/>
    </w:rPr>
  </w:style>
  <w:style w:type="paragraph" w:styleId="Heading4">
    <w:name w:val="heading 4"/>
    <w:basedOn w:val="Normal"/>
    <w:next w:val="Normal"/>
    <w:rsid w:val="00053DCB"/>
    <w:pPr>
      <w:keepNext/>
      <w:keepLines/>
      <w:spacing w:before="200" w:after="0"/>
      <w:outlineLvl w:val="3"/>
    </w:pPr>
    <w:rPr>
      <w:b/>
      <w:i/>
      <w:color w:val="262626"/>
    </w:rPr>
  </w:style>
  <w:style w:type="paragraph" w:styleId="Heading5">
    <w:name w:val="heading 5"/>
    <w:basedOn w:val="Normal"/>
    <w:next w:val="Normal"/>
    <w:rsid w:val="00053DCB"/>
    <w:pPr>
      <w:keepNext/>
      <w:keepLines/>
      <w:spacing w:before="200" w:after="0"/>
      <w:outlineLvl w:val="4"/>
    </w:pPr>
  </w:style>
  <w:style w:type="paragraph" w:styleId="Heading6">
    <w:name w:val="heading 6"/>
    <w:basedOn w:val="Normal"/>
    <w:next w:val="Normal"/>
    <w:rsid w:val="00053DCB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3DCB"/>
    <w:pPr>
      <w:keepNext/>
      <w:keepLines/>
      <w:spacing w:after="120" w:line="240" w:lineRule="auto"/>
    </w:pPr>
    <w:rPr>
      <w:color w:val="323232"/>
      <w:sz w:val="72"/>
      <w:szCs w:val="72"/>
    </w:rPr>
  </w:style>
  <w:style w:type="paragraph" w:styleId="Subtitle">
    <w:name w:val="Subtitle"/>
    <w:basedOn w:val="Normal"/>
    <w:next w:val="Normal"/>
    <w:rsid w:val="00053DCB"/>
    <w:pPr>
      <w:keepNext/>
      <w:keepLines/>
    </w:pPr>
    <w:rPr>
      <w:i/>
      <w:color w:val="464646"/>
      <w:sz w:val="32"/>
      <w:szCs w:val="32"/>
    </w:rPr>
  </w:style>
  <w:style w:type="table" w:customStyle="1" w:styleId="18">
    <w:name w:val="18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053DCB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053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053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BF"/>
  </w:style>
  <w:style w:type="paragraph" w:styleId="Footer">
    <w:name w:val="footer"/>
    <w:basedOn w:val="Normal"/>
    <w:link w:val="FooterChar"/>
    <w:uiPriority w:val="99"/>
    <w:unhideWhenUsed/>
    <w:rsid w:val="0028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51E6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color w:val="3232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b/>
      <w:color w:val="1B587C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32323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262626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</w:pPr>
    <w:rPr>
      <w:color w:val="323232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64646"/>
      <w:sz w:val="32"/>
      <w:szCs w:val="32"/>
    </w:r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contextualSpacing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BF"/>
  </w:style>
  <w:style w:type="paragraph" w:styleId="Footer">
    <w:name w:val="footer"/>
    <w:basedOn w:val="Normal"/>
    <w:link w:val="FooterChar"/>
    <w:uiPriority w:val="99"/>
    <w:unhideWhenUsed/>
    <w:rsid w:val="0028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School-Improvement/School-Improvement-Services/Pages/default.aspx" TargetMode="External"/><Relationship Id="rId13" Type="http://schemas.openxmlformats.org/officeDocument/2006/relationships/hyperlink" Target="http://www.gadoe.org/School-Improvement/Federal-Programs/Pages/default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doe.org/School-Improvement/School-Improvement-Services/Pages/default.aspx" TargetMode="External"/><Relationship Id="rId14" Type="http://schemas.openxmlformats.org/officeDocument/2006/relationships/hyperlink" Target="http://www.indist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1DA4-6B96-4128-9573-DD652F1B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cp:lastPrinted>2016-10-06T14:31:00Z</cp:lastPrinted>
  <dcterms:created xsi:type="dcterms:W3CDTF">2017-02-07T15:10:00Z</dcterms:created>
  <dcterms:modified xsi:type="dcterms:W3CDTF">2017-02-07T15:10:00Z</dcterms:modified>
</cp:coreProperties>
</file>